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61C" w:rsidRPr="009F71B9" w:rsidRDefault="002635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26359E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72175" cy="9144811"/>
            <wp:effectExtent l="0" t="0" r="0" b="0"/>
            <wp:docPr id="1" name="Рисунок 1" descr="C:\Users\Comp\Documents\2023_04_07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ocuments\2023_04_07\IMG_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8" t="5238" r="10516" b="6769"/>
                    <a:stretch/>
                  </pic:blipFill>
                  <pic:spPr bwMode="auto">
                    <a:xfrm>
                      <a:off x="0" y="0"/>
                      <a:ext cx="5972997" cy="914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71B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F5561C" w:rsidRPr="00920A79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20A7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образовательную деятельность по</w:t>
      </w:r>
      <w:r w:rsidRPr="00920A79">
        <w:rPr>
          <w:rFonts w:hAnsi="Times New Roman" w:cs="Times New Roman"/>
          <w:color w:val="000000"/>
          <w:sz w:val="28"/>
          <w:szCs w:val="28"/>
        </w:rPr>
        <w:t> </w:t>
      </w:r>
      <w:r w:rsidRPr="00920A79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 программам соответствующих уровня и</w:t>
      </w:r>
      <w:r w:rsidRPr="00920A79">
        <w:rPr>
          <w:rFonts w:hAnsi="Times New Roman" w:cs="Times New Roman"/>
          <w:color w:val="000000"/>
          <w:sz w:val="28"/>
          <w:szCs w:val="28"/>
        </w:rPr>
        <w:t> </w:t>
      </w:r>
      <w:r w:rsidRPr="00920A79">
        <w:rPr>
          <w:rFonts w:hAnsi="Times New Roman" w:cs="Times New Roman"/>
          <w:color w:val="000000"/>
          <w:sz w:val="28"/>
          <w:szCs w:val="28"/>
          <w:lang w:val="ru-RU"/>
        </w:rPr>
        <w:t>направленности</w:t>
      </w:r>
      <w:r w:rsidR="00920A79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920A79">
        <w:rPr>
          <w:rFonts w:hAnsi="Times New Roman" w:cs="Times New Roman"/>
          <w:color w:val="000000"/>
          <w:sz w:val="28"/>
          <w:szCs w:val="28"/>
          <w:lang w:val="ru-RU"/>
        </w:rPr>
        <w:t>, утвержденными приказом Мин</w:t>
      </w:r>
      <w:r w:rsidR="00920A79">
        <w:rPr>
          <w:rFonts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920A79">
        <w:rPr>
          <w:rFonts w:hAnsi="Times New Roman" w:cs="Times New Roman"/>
          <w:color w:val="000000"/>
          <w:sz w:val="28"/>
          <w:szCs w:val="28"/>
          <w:lang w:val="ru-RU"/>
        </w:rPr>
        <w:t>обр</w:t>
      </w:r>
      <w:r w:rsidR="00920A79">
        <w:rPr>
          <w:rFonts w:hAnsi="Times New Roman" w:cs="Times New Roman"/>
          <w:color w:val="000000"/>
          <w:sz w:val="28"/>
          <w:szCs w:val="28"/>
          <w:lang w:val="ru-RU"/>
        </w:rPr>
        <w:t xml:space="preserve">азования и </w:t>
      </w:r>
      <w:r w:rsidRPr="00920A79">
        <w:rPr>
          <w:rFonts w:hAnsi="Times New Roman" w:cs="Times New Roman"/>
          <w:color w:val="000000"/>
          <w:sz w:val="28"/>
          <w:szCs w:val="28"/>
          <w:lang w:val="ru-RU"/>
        </w:rPr>
        <w:t>науки России от</w:t>
      </w:r>
      <w:r w:rsidRPr="00920A79">
        <w:rPr>
          <w:rFonts w:hAnsi="Times New Roman" w:cs="Times New Roman"/>
          <w:color w:val="000000"/>
          <w:sz w:val="28"/>
          <w:szCs w:val="28"/>
        </w:rPr>
        <w:t> </w:t>
      </w:r>
      <w:r w:rsidRPr="00920A79">
        <w:rPr>
          <w:rFonts w:hAnsi="Times New Roman" w:cs="Times New Roman"/>
          <w:color w:val="000000"/>
          <w:sz w:val="28"/>
          <w:szCs w:val="28"/>
          <w:lang w:val="ru-RU"/>
        </w:rPr>
        <w:t>12.03.2014 №</w:t>
      </w:r>
      <w:r w:rsidRPr="00920A79">
        <w:rPr>
          <w:rFonts w:hAnsi="Times New Roman" w:cs="Times New Roman"/>
          <w:color w:val="000000"/>
          <w:sz w:val="28"/>
          <w:szCs w:val="28"/>
        </w:rPr>
        <w:t> </w:t>
      </w:r>
      <w:r w:rsidRPr="00920A79">
        <w:rPr>
          <w:rFonts w:hAnsi="Times New Roman" w:cs="Times New Roman"/>
          <w:color w:val="000000"/>
          <w:sz w:val="28"/>
          <w:szCs w:val="28"/>
          <w:lang w:val="ru-RU"/>
        </w:rPr>
        <w:t>177, и</w:t>
      </w:r>
      <w:r w:rsidRPr="00920A79">
        <w:rPr>
          <w:rFonts w:hAnsi="Times New Roman" w:cs="Times New Roman"/>
          <w:color w:val="000000"/>
          <w:sz w:val="28"/>
          <w:szCs w:val="28"/>
        </w:rPr>
        <w:t> </w:t>
      </w:r>
      <w:r w:rsidR="00920A79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920A79">
        <w:rPr>
          <w:rFonts w:hAnsi="Times New Roman" w:cs="Times New Roman"/>
          <w:color w:val="000000"/>
          <w:sz w:val="28"/>
          <w:szCs w:val="28"/>
          <w:lang w:val="ru-RU"/>
        </w:rPr>
        <w:t xml:space="preserve">ставом МБОУ </w:t>
      </w:r>
      <w:r w:rsidR="00920A79">
        <w:rPr>
          <w:rFonts w:hAnsi="Times New Roman" w:cs="Times New Roman"/>
          <w:color w:val="000000"/>
          <w:sz w:val="28"/>
          <w:szCs w:val="28"/>
          <w:lang w:val="ru-RU"/>
        </w:rPr>
        <w:t>«Лицей им. В.В. Карпова»</w:t>
      </w:r>
      <w:r w:rsidRPr="00920A79">
        <w:rPr>
          <w:rFonts w:hAnsi="Times New Roman" w:cs="Times New Roman"/>
          <w:color w:val="000000"/>
          <w:sz w:val="28"/>
          <w:szCs w:val="28"/>
        </w:rPr>
        <w:t> </w:t>
      </w:r>
      <w:r w:rsidR="00920A79">
        <w:rPr>
          <w:rFonts w:hAnsi="Times New Roman" w:cs="Times New Roman"/>
          <w:color w:val="000000"/>
          <w:sz w:val="28"/>
          <w:szCs w:val="28"/>
          <w:lang w:val="ru-RU"/>
        </w:rPr>
        <w:t>с. Осиново ЗМР РТ</w:t>
      </w:r>
      <w:r w:rsidR="009C7E1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920A79">
        <w:rPr>
          <w:rFonts w:hAnsi="Times New Roman" w:cs="Times New Roman"/>
          <w:color w:val="000000"/>
          <w:sz w:val="28"/>
          <w:szCs w:val="28"/>
          <w:lang w:val="ru-RU"/>
        </w:rPr>
        <w:t>(далее</w:t>
      </w:r>
      <w:r w:rsidRPr="00920A79">
        <w:rPr>
          <w:rFonts w:hAnsi="Times New Roman" w:cs="Times New Roman"/>
          <w:color w:val="000000"/>
          <w:sz w:val="28"/>
          <w:szCs w:val="28"/>
        </w:rPr>
        <w:t> </w:t>
      </w:r>
      <w:r w:rsidR="00920A79">
        <w:rPr>
          <w:rFonts w:hAnsi="Times New Roman" w:cs="Times New Roman"/>
          <w:color w:val="000000"/>
          <w:sz w:val="28"/>
          <w:szCs w:val="28"/>
          <w:lang w:val="ru-RU"/>
        </w:rPr>
        <w:t>– Лицей</w:t>
      </w:r>
      <w:r w:rsidRPr="00920A79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F5561C" w:rsidRPr="009C7E1C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1.2.</w:t>
      </w:r>
      <w:r w:rsidRPr="009F71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Правила регламентируют прием граждан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РФ (далее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="009C7E1C">
        <w:rPr>
          <w:rFonts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 xml:space="preserve"> ребенок, дети) в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="009C7E1C">
        <w:rPr>
          <w:rFonts w:hAnsi="Times New Roman" w:cs="Times New Roman"/>
          <w:color w:val="000000"/>
          <w:sz w:val="28"/>
          <w:szCs w:val="28"/>
          <w:lang w:val="ru-RU"/>
        </w:rPr>
        <w:t>Лицей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 xml:space="preserve"> на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 программам начального общего, основного общего и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среднего общего образования (далее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="009C7E1C">
        <w:rPr>
          <w:rFonts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основные общеобразовательные программы), дополнительным общеобразовательные программы.</w:t>
      </w:r>
    </w:p>
    <w:p w:rsidR="00F5561C" w:rsidRPr="009C7E1C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1.3. Прием иностранных граждан и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лиц без гражданства, в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том числе из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числа соотечественников за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рубежом, на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обучение за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счет средств бюджетных ассигнований осуществляется в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международными договорами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РФ, законодательством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РФ и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настоящими правилами.</w:t>
      </w:r>
    </w:p>
    <w:p w:rsidR="00F5561C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 xml:space="preserve">1.4. </w:t>
      </w:r>
      <w:r w:rsidR="009C7E1C">
        <w:rPr>
          <w:rFonts w:hAnsi="Times New Roman" w:cs="Times New Roman"/>
          <w:color w:val="000000"/>
          <w:sz w:val="28"/>
          <w:szCs w:val="28"/>
          <w:lang w:val="ru-RU"/>
        </w:rPr>
        <w:t>Лицей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 xml:space="preserve"> обеспечивает прием на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 детей, имеющих право на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получение общего образования соответствующего уровня и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проживающих на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территории, за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 xml:space="preserve">которой закреплен </w:t>
      </w:r>
      <w:r w:rsidR="009C7E1C">
        <w:rPr>
          <w:rFonts w:hAnsi="Times New Roman" w:cs="Times New Roman"/>
          <w:color w:val="000000"/>
          <w:sz w:val="28"/>
          <w:szCs w:val="28"/>
          <w:lang w:val="ru-RU"/>
        </w:rPr>
        <w:t>Лицей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 xml:space="preserve"> (далее</w:t>
      </w:r>
      <w:r w:rsidRPr="009C7E1C">
        <w:rPr>
          <w:rFonts w:hAnsi="Times New Roman" w:cs="Times New Roman"/>
          <w:color w:val="000000"/>
          <w:sz w:val="28"/>
          <w:szCs w:val="28"/>
        </w:rPr>
        <w:t> </w:t>
      </w:r>
      <w:r w:rsidR="009C7E1C">
        <w:rPr>
          <w:rFonts w:hAnsi="Times New Roman" w:cs="Times New Roman"/>
          <w:color w:val="000000"/>
          <w:sz w:val="28"/>
          <w:szCs w:val="28"/>
          <w:lang w:val="ru-RU"/>
        </w:rPr>
        <w:t xml:space="preserve">– </w:t>
      </w:r>
      <w:r w:rsidRPr="009C7E1C">
        <w:rPr>
          <w:rFonts w:hAnsi="Times New Roman" w:cs="Times New Roman"/>
          <w:color w:val="000000"/>
          <w:sz w:val="28"/>
          <w:szCs w:val="28"/>
          <w:lang w:val="ru-RU"/>
        </w:rPr>
        <w:t>закрепленная территория).</w:t>
      </w:r>
    </w:p>
    <w:p w:rsidR="0072451F" w:rsidRPr="009C7E1C" w:rsidRDefault="0072451F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5561C" w:rsidRDefault="009F71B9" w:rsidP="0072451F">
      <w:pPr>
        <w:spacing w:before="0" w:beforeAutospacing="0" w:after="0" w:afterAutospacing="0"/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Организация приема на</w:t>
      </w:r>
      <w:r w:rsidRPr="004D68C4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</w:p>
    <w:p w:rsidR="0072451F" w:rsidRPr="004D68C4" w:rsidRDefault="0072451F" w:rsidP="0072451F">
      <w:pPr>
        <w:spacing w:before="0" w:beforeAutospacing="0" w:after="0" w:afterAutospacing="0"/>
        <w:ind w:firstLine="567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2.1. Прием заявлений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первый класс для детей, имеющих право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A11DD2">
        <w:rPr>
          <w:rFonts w:hAnsi="Times New Roman" w:cs="Times New Roman"/>
          <w:color w:val="000000"/>
          <w:sz w:val="28"/>
          <w:szCs w:val="28"/>
          <w:lang w:val="ru-RU"/>
        </w:rPr>
        <w:t xml:space="preserve">внеочередной,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первоочередной прием, право преимущественного приема, проживающих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закрепленной территории, начинается </w:t>
      </w:r>
      <w:r w:rsidR="00A11DD2">
        <w:rPr>
          <w:rFonts w:hAnsi="Times New Roman" w:cs="Times New Roman"/>
          <w:color w:val="000000"/>
          <w:sz w:val="28"/>
          <w:szCs w:val="28"/>
          <w:lang w:val="ru-RU"/>
        </w:rPr>
        <w:t xml:space="preserve">не позднее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апреля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завершается 30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июня текущего года.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2.2. Прием заявлений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первый класс для детей, не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проживающих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территории, начинается с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июля текущего года до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момента заполнения свободных мест для приема, но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позднее 5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сентября текущего года.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случаях, если </w:t>
      </w:r>
      <w:r w:rsidR="004D68C4">
        <w:rPr>
          <w:rFonts w:hAnsi="Times New Roman" w:cs="Times New Roman"/>
          <w:color w:val="000000"/>
          <w:sz w:val="28"/>
          <w:szCs w:val="28"/>
          <w:lang w:val="ru-RU"/>
        </w:rPr>
        <w:t>Лицей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закончил прием всех детей, указанных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2.1. настоящих Правил, прием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первый класс детей, не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проживающих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территории, может быть начат ранее 6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июля текущего года.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2.3. Прием заявлений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зачисление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ведется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течение всего учебного года при наличии свободных мест.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2.4. Прием заявлений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осуществляется с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сентября текущего года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марта следующего года.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2.5. До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начала приема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4D68C4">
        <w:rPr>
          <w:rFonts w:hAnsi="Times New Roman" w:cs="Times New Roman"/>
          <w:color w:val="000000"/>
          <w:sz w:val="28"/>
          <w:szCs w:val="28"/>
          <w:lang w:val="ru-RU"/>
        </w:rPr>
        <w:t>Лицее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издается приказ о назначении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лиц, ответственных за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прием документов</w:t>
      </w:r>
      <w:r w:rsidR="00E87232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график приема заявлений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документов.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2.6. Приказ, указанный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2.5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правил</w:t>
      </w:r>
      <w:r w:rsidR="00E87232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размеща</w:t>
      </w:r>
      <w:r w:rsidR="004D68C4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тся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4D68C4">
        <w:rPr>
          <w:rFonts w:hAnsi="Times New Roman" w:cs="Times New Roman"/>
          <w:color w:val="000000"/>
          <w:sz w:val="28"/>
          <w:szCs w:val="28"/>
          <w:lang w:val="ru-RU"/>
        </w:rPr>
        <w:t>Лицее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официальном сайте </w:t>
      </w:r>
      <w:r w:rsidR="004D68C4">
        <w:rPr>
          <w:rFonts w:hAnsi="Times New Roman" w:cs="Times New Roman"/>
          <w:color w:val="000000"/>
          <w:sz w:val="28"/>
          <w:szCs w:val="28"/>
          <w:lang w:val="ru-RU"/>
        </w:rPr>
        <w:t>Лицея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сети интернет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течение трех рабочих дней со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дня их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издания.</w:t>
      </w:r>
    </w:p>
    <w:p w:rsid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2.7. До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начала приема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4D68C4">
        <w:rPr>
          <w:rFonts w:hAnsi="Times New Roman" w:cs="Times New Roman"/>
          <w:color w:val="000000"/>
          <w:sz w:val="28"/>
          <w:szCs w:val="28"/>
          <w:lang w:val="ru-RU"/>
        </w:rPr>
        <w:t>Лицее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официальном сайте </w:t>
      </w:r>
      <w:r w:rsidR="004D68C4">
        <w:rPr>
          <w:rFonts w:hAnsi="Times New Roman" w:cs="Times New Roman"/>
          <w:color w:val="000000"/>
          <w:sz w:val="28"/>
          <w:szCs w:val="28"/>
          <w:lang w:val="ru-RU"/>
        </w:rPr>
        <w:t>Лицея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сети интернет</w:t>
      </w:r>
      <w:r w:rsidR="00E87232">
        <w:rPr>
          <w:rFonts w:hAnsi="Times New Roman" w:cs="Times New Roman"/>
          <w:color w:val="000000"/>
          <w:sz w:val="28"/>
          <w:szCs w:val="28"/>
          <w:lang w:val="ru-RU"/>
        </w:rPr>
        <w:t>, в федеральной государственной информационной системе «Единый портал государственных и муниципальных услуг (функций)»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размещается:</w:t>
      </w:r>
    </w:p>
    <w:p w:rsidR="00F5561C" w:rsidRPr="004D68C4" w:rsidRDefault="004D68C4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распорядительный акт </w:t>
      </w:r>
      <w:r w:rsidR="00F14504">
        <w:rPr>
          <w:rFonts w:hAnsi="Times New Roman" w:cs="Times New Roman"/>
          <w:color w:val="000000"/>
          <w:sz w:val="28"/>
          <w:szCs w:val="28"/>
          <w:lang w:val="ru-RU"/>
        </w:rPr>
        <w:t>Исполнительного комитета Зеленодольского муниципального района Республики Татарстан</w:t>
      </w:r>
      <w:r w:rsidR="00B74E5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F14504">
        <w:rPr>
          <w:rFonts w:hAnsi="Times New Roman" w:cs="Times New Roman"/>
          <w:color w:val="000000"/>
          <w:sz w:val="28"/>
          <w:szCs w:val="28"/>
          <w:lang w:val="ru-RU"/>
        </w:rPr>
        <w:t xml:space="preserve">– 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позднее 10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с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момента его издания;</w:t>
      </w:r>
    </w:p>
    <w:p w:rsidR="00F5561C" w:rsidRPr="004D68C4" w:rsidRDefault="00F14504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- и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нформация о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количестве мест в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первых классах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– 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позднее 10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с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момента издания распорядительного акта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Исполнительного комитета Зеленодольского муниципального района Республики Татарстан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о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территории;</w:t>
      </w:r>
    </w:p>
    <w:p w:rsidR="00F5561C" w:rsidRPr="004D68C4" w:rsidRDefault="00F14504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сведения о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наличии свободных мест для приема детей, не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проживающих на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закрепленной территории,</w:t>
      </w:r>
      <w:r w:rsidRPr="00F1450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не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позднее 5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июля;</w:t>
      </w:r>
    </w:p>
    <w:p w:rsidR="00F5561C" w:rsidRPr="004D68C4" w:rsidRDefault="00F14504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образец заявления о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программам;</w:t>
      </w:r>
    </w:p>
    <w:p w:rsidR="00F5561C" w:rsidRPr="004D68C4" w:rsidRDefault="00F14504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форма заявления о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зачислении в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и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образец ее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заполнения;</w:t>
      </w:r>
    </w:p>
    <w:p w:rsidR="00F5561C" w:rsidRPr="004D68C4" w:rsidRDefault="00F14504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информация об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адресах и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телефонах органов управления образованием, осуществляющих признание и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установление эквивалентности образования, полученного ребенком за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пределами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РФ;</w:t>
      </w:r>
    </w:p>
    <w:p w:rsidR="00F5561C" w:rsidRPr="004D68C4" w:rsidRDefault="00F14504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дополнительная информация по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текущему приему.</w:t>
      </w:r>
    </w:p>
    <w:p w:rsidR="00F5561C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2.8. Родители (законные представители) несовершеннолетних вправе выбирать до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завершения получения ребенком основного общего образования с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учетом мнения ребенка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рекомендаций психолого-медико-педагогической комиссии (при их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наличии) формы получения образования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формы обучения, язык, языки образования, факультативные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элективные учебные предметы, курсы, дисциплины (модули) из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перечня, предлагаемого </w:t>
      </w:r>
      <w:r w:rsidR="00F14504">
        <w:rPr>
          <w:rFonts w:hAnsi="Times New Roman" w:cs="Times New Roman"/>
          <w:color w:val="000000"/>
          <w:sz w:val="28"/>
          <w:szCs w:val="28"/>
          <w:lang w:val="ru-RU"/>
        </w:rPr>
        <w:t>Лицеем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72451F" w:rsidRPr="004D68C4" w:rsidRDefault="0072451F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5561C" w:rsidRDefault="009F71B9" w:rsidP="0072451F">
      <w:pPr>
        <w:spacing w:before="0" w:beforeAutospacing="0" w:after="0" w:afterAutospacing="0"/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Прием на</w:t>
      </w:r>
      <w:r w:rsidRPr="004D68C4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основным общеобразовательным программам</w:t>
      </w:r>
    </w:p>
    <w:p w:rsidR="0072451F" w:rsidRPr="004D68C4" w:rsidRDefault="0072451F" w:rsidP="0072451F">
      <w:pPr>
        <w:spacing w:before="0" w:beforeAutospacing="0" w:after="0" w:afterAutospacing="0"/>
        <w:ind w:firstLine="567"/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3.1. Прием детей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 осуществляется без вступительных испытаний, за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исключением индивидуального отбора для получения среднего общего образования</w:t>
      </w:r>
      <w:r w:rsidR="009D61DB">
        <w:rPr>
          <w:rFonts w:hAnsi="Times New Roman" w:cs="Times New Roman"/>
          <w:color w:val="000000"/>
          <w:sz w:val="28"/>
          <w:szCs w:val="28"/>
          <w:lang w:val="ru-RU"/>
        </w:rPr>
        <w:t xml:space="preserve"> с углубленным изучением отдельных предметов или для профильного обучения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3.2.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 может быть отказано только при отсутствии свободных мест, за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исключением лиц, не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прошедших индивидуальный отбор для получения</w:t>
      </w:r>
      <w:r w:rsidR="00FB182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среднего общего образования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класс (классы</w:t>
      </w:r>
      <w:r w:rsidR="00FB1827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="009D61DB">
        <w:rPr>
          <w:rFonts w:hAnsi="Times New Roman" w:cs="Times New Roman"/>
          <w:color w:val="000000"/>
          <w:sz w:val="28"/>
          <w:szCs w:val="28"/>
          <w:lang w:val="ru-RU"/>
        </w:rPr>
        <w:t xml:space="preserve"> с углубленным изучением отдельных предметов или для профильного обучения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3.3. Для обучения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программам начального общего образования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первый класс принимаются дети, которые к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началу обучения достигнут возраста шесть лет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шесть месяцев при отсутствии противопоказаний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состоянию здоровья. Прием детей, которые к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началу обучения не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достигнут шести лет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шести месяцев, осуществляется с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разрешения учредителя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установленном им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порядке.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3.4. Прием детей с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осуществляется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образовательным программам с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согласия родителей (законных представителей)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основании рекомендаций психолого-медико-педагогической комиссии.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3.5. Поступающие с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достигшие возраста восемнадцати лет, принимаются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адаптированной образовательной программе только с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согласия самих поступающих.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3.6. Количество первых классов, комплектуемых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FB1827">
        <w:rPr>
          <w:rFonts w:hAnsi="Times New Roman" w:cs="Times New Roman"/>
          <w:color w:val="000000"/>
          <w:sz w:val="28"/>
          <w:szCs w:val="28"/>
          <w:lang w:val="ru-RU"/>
        </w:rPr>
        <w:t>Лицее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начало учебного года, определяется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зависимости от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условий, созданных для осуществления образовательной деятельности, с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учетом санитарных норм.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3.7. Прием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 во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второй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последующие классы осуществляется при наличии свободных мест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организации, за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исключением лиц, осваивавших основные общеобразовательные программы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форме семейного образования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самообразования.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3.8. Лица, осваивавшие основные общеобразовательные программы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форме семейного образования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самообразования, не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ликвидировавшие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установленные сроки академическую задолженность, вправе продолжить обучение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FB1827">
        <w:rPr>
          <w:rFonts w:hAnsi="Times New Roman" w:cs="Times New Roman"/>
          <w:color w:val="000000"/>
          <w:sz w:val="28"/>
          <w:szCs w:val="28"/>
          <w:lang w:val="ru-RU"/>
        </w:rPr>
        <w:t>Лицее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принимаются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для зачисления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первый класс, при наличии мест для приема.</w:t>
      </w:r>
      <w:r w:rsidR="00FB182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Дополнительно к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документам, перечисленным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разделе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других образовательных организациях (при наличии), с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целью установления соответствующего класса для зачисления.</w:t>
      </w:r>
    </w:p>
    <w:p w:rsidR="00F5561C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3.9. При приеме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имеющим государственную аккредитацию основным образовательным программам начального общего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основного общего образования выбор языка образования, изучаемого родного языка из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числа языков народов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РФ,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том числе русского языка как родного языка, государственных языков республик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РФ осуществляется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заявлениям родителей (законных представителей) детей.</w:t>
      </w:r>
    </w:p>
    <w:p w:rsidR="0072451F" w:rsidRPr="004D68C4" w:rsidRDefault="0072451F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5561C" w:rsidRDefault="009F71B9" w:rsidP="0072451F">
      <w:pPr>
        <w:spacing w:before="0" w:beforeAutospacing="0" w:after="0" w:afterAutospacing="0"/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Порядок зачисления на</w:t>
      </w:r>
      <w:r w:rsidRPr="004D68C4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основным</w:t>
      </w:r>
      <w:r w:rsidRPr="004D68C4">
        <w:rPr>
          <w:sz w:val="28"/>
          <w:szCs w:val="28"/>
          <w:lang w:val="ru-RU"/>
        </w:rPr>
        <w:br/>
      </w:r>
      <w:r w:rsidRPr="004D68C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общеобразовательным программам</w:t>
      </w:r>
    </w:p>
    <w:p w:rsidR="0072451F" w:rsidRPr="004D68C4" w:rsidRDefault="0072451F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4.1. Прием детей осуществляется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F5561C" w:rsidRPr="00E472BA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4.2. </w:t>
      </w:r>
      <w:r w:rsidRPr="00E472BA">
        <w:rPr>
          <w:rFonts w:hAnsi="Times New Roman" w:cs="Times New Roman"/>
          <w:color w:val="000000" w:themeColor="text1"/>
          <w:sz w:val="28"/>
          <w:szCs w:val="28"/>
          <w:lang w:val="ru-RU"/>
        </w:rPr>
        <w:t>Образец заявления о</w:t>
      </w:r>
      <w:r w:rsidRPr="00E472BA">
        <w:rPr>
          <w:rFonts w:hAnsi="Times New Roman" w:cs="Times New Roman"/>
          <w:color w:val="000000" w:themeColor="text1"/>
          <w:sz w:val="28"/>
          <w:szCs w:val="28"/>
        </w:rPr>
        <w:t> </w:t>
      </w:r>
      <w:r w:rsidRPr="00E472BA">
        <w:rPr>
          <w:rFonts w:hAnsi="Times New Roman" w:cs="Times New Roman"/>
          <w:color w:val="000000" w:themeColor="text1"/>
          <w:sz w:val="28"/>
          <w:szCs w:val="28"/>
          <w:lang w:val="ru-RU"/>
        </w:rPr>
        <w:t xml:space="preserve">приеме утверждается директором </w:t>
      </w:r>
      <w:r w:rsidR="006B004A" w:rsidRPr="00E472BA">
        <w:rPr>
          <w:rFonts w:hAnsi="Times New Roman" w:cs="Times New Roman"/>
          <w:color w:val="000000" w:themeColor="text1"/>
          <w:sz w:val="28"/>
          <w:szCs w:val="28"/>
          <w:lang w:val="ru-RU"/>
        </w:rPr>
        <w:t>Лицея</w:t>
      </w:r>
      <w:r w:rsidRPr="00E472BA">
        <w:rPr>
          <w:rFonts w:hAnsi="Times New Roman" w:cs="Times New Roman"/>
          <w:color w:val="000000" w:themeColor="text1"/>
          <w:sz w:val="28"/>
          <w:szCs w:val="28"/>
          <w:lang w:val="ru-RU"/>
        </w:rPr>
        <w:t xml:space="preserve"> до</w:t>
      </w:r>
      <w:r w:rsidRPr="00E472BA">
        <w:rPr>
          <w:rFonts w:hAnsi="Times New Roman" w:cs="Times New Roman"/>
          <w:color w:val="000000" w:themeColor="text1"/>
          <w:sz w:val="28"/>
          <w:szCs w:val="28"/>
        </w:rPr>
        <w:t> </w:t>
      </w:r>
      <w:r w:rsidRPr="00E472BA">
        <w:rPr>
          <w:rFonts w:hAnsi="Times New Roman" w:cs="Times New Roman"/>
          <w:color w:val="000000" w:themeColor="text1"/>
          <w:sz w:val="28"/>
          <w:szCs w:val="28"/>
          <w:lang w:val="ru-RU"/>
        </w:rPr>
        <w:t>начала приема и</w:t>
      </w:r>
      <w:r w:rsidRPr="00E472BA">
        <w:rPr>
          <w:rFonts w:hAnsi="Times New Roman" w:cs="Times New Roman"/>
          <w:color w:val="000000" w:themeColor="text1"/>
          <w:sz w:val="28"/>
          <w:szCs w:val="28"/>
        </w:rPr>
        <w:t> </w:t>
      </w:r>
      <w:r w:rsidRPr="00E472BA">
        <w:rPr>
          <w:rFonts w:hAnsi="Times New Roman" w:cs="Times New Roman"/>
          <w:color w:val="000000" w:themeColor="text1"/>
          <w:sz w:val="28"/>
          <w:szCs w:val="28"/>
          <w:lang w:val="ru-RU"/>
        </w:rPr>
        <w:t xml:space="preserve">содержит </w:t>
      </w:r>
      <w:r w:rsidR="00A2008D" w:rsidRPr="00E472BA">
        <w:rPr>
          <w:rFonts w:hAnsi="Times New Roman" w:cs="Times New Roman"/>
          <w:color w:val="000000" w:themeColor="text1"/>
          <w:sz w:val="28"/>
          <w:szCs w:val="28"/>
          <w:lang w:val="ru-RU"/>
        </w:rPr>
        <w:t xml:space="preserve">следующие </w:t>
      </w:r>
      <w:r w:rsidRPr="00E472BA">
        <w:rPr>
          <w:rFonts w:hAnsi="Times New Roman" w:cs="Times New Roman"/>
          <w:color w:val="000000" w:themeColor="text1"/>
          <w:sz w:val="28"/>
          <w:szCs w:val="28"/>
          <w:lang w:val="ru-RU"/>
        </w:rPr>
        <w:t>сведения</w:t>
      </w:r>
      <w:r w:rsidR="00A2008D" w:rsidRPr="00E472BA">
        <w:rPr>
          <w:rFonts w:hAnsi="Times New Roman" w:cs="Times New Roman"/>
          <w:color w:val="000000" w:themeColor="text1"/>
          <w:sz w:val="28"/>
          <w:szCs w:val="28"/>
          <w:lang w:val="ru-RU"/>
        </w:rPr>
        <w:t>:</w:t>
      </w:r>
    </w:p>
    <w:p w:rsidR="00A2008D" w:rsidRPr="00E472BA" w:rsidRDefault="00A2008D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E472BA">
        <w:rPr>
          <w:rFonts w:hAnsi="Times New Roman" w:cs="Times New Roman"/>
          <w:color w:val="000000" w:themeColor="text1"/>
          <w:sz w:val="28"/>
          <w:szCs w:val="28"/>
          <w:lang w:val="ru-RU"/>
        </w:rPr>
        <w:t>- фамилию, имя, отчество ребенка или поступающего;</w:t>
      </w:r>
    </w:p>
    <w:p w:rsidR="00B74E5B" w:rsidRDefault="00A2008D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E472BA">
        <w:rPr>
          <w:rFonts w:hAnsi="Times New Roman" w:cs="Times New Roman"/>
          <w:color w:val="000000" w:themeColor="text1"/>
          <w:sz w:val="28"/>
          <w:szCs w:val="28"/>
          <w:lang w:val="ru-RU"/>
        </w:rPr>
        <w:t>- дату рождения ребенка или поступающего;</w:t>
      </w:r>
    </w:p>
    <w:p w:rsidR="00B74E5B" w:rsidRDefault="00A2008D" w:rsidP="009A69D3">
      <w:pPr>
        <w:spacing w:before="0" w:beforeAutospacing="0" w:after="0" w:afterAutospacing="0"/>
        <w:ind w:firstLine="567"/>
        <w:contextualSpacing/>
        <w:jc w:val="both"/>
        <w:rPr>
          <w:rFonts w:ascii="Arial" w:hAnsi="Arial" w:cs="Arial"/>
          <w:color w:val="000000" w:themeColor="text1"/>
          <w:sz w:val="23"/>
          <w:szCs w:val="23"/>
          <w:lang w:val="ru-RU"/>
        </w:rPr>
      </w:pPr>
      <w:r w:rsidRPr="00B74E5B">
        <w:rPr>
          <w:color w:val="000000" w:themeColor="text1"/>
          <w:sz w:val="28"/>
          <w:szCs w:val="28"/>
          <w:lang w:val="ru-RU"/>
        </w:rPr>
        <w:t>- адрес места жительства или адрес места пребывания ребенка или поступающего;</w:t>
      </w:r>
      <w:r w:rsidRPr="00B74E5B">
        <w:rPr>
          <w:rFonts w:ascii="Arial" w:hAnsi="Arial" w:cs="Arial"/>
          <w:color w:val="000000" w:themeColor="text1"/>
          <w:sz w:val="23"/>
          <w:szCs w:val="23"/>
          <w:lang w:val="ru-RU"/>
        </w:rPr>
        <w:t xml:space="preserve"> </w:t>
      </w:r>
    </w:p>
    <w:p w:rsidR="00A2008D" w:rsidRPr="00B74E5B" w:rsidRDefault="00A2008D" w:rsidP="009A69D3">
      <w:pPr>
        <w:spacing w:before="0" w:beforeAutospacing="0" w:after="0" w:afterAutospacing="0"/>
        <w:ind w:firstLine="567"/>
        <w:contextualSpacing/>
        <w:jc w:val="both"/>
        <w:rPr>
          <w:rFonts w:ascii="Arial" w:hAnsi="Arial" w:cs="Arial"/>
          <w:color w:val="000000" w:themeColor="text1"/>
          <w:sz w:val="23"/>
          <w:szCs w:val="23"/>
          <w:lang w:val="ru-RU"/>
        </w:rPr>
      </w:pPr>
      <w:r w:rsidRPr="00B74E5B">
        <w:rPr>
          <w:color w:val="000000" w:themeColor="text1"/>
          <w:sz w:val="28"/>
          <w:szCs w:val="28"/>
          <w:lang w:val="ru-RU"/>
        </w:rPr>
        <w:t>- фамилию, имя, отчество (при наличии) родителя(ей) (законного(ых) представителя(ей) ребенка;</w:t>
      </w:r>
    </w:p>
    <w:p w:rsidR="00A2008D" w:rsidRPr="00E472BA" w:rsidRDefault="00A2008D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E472BA">
        <w:rPr>
          <w:rFonts w:hAnsi="Times New Roman" w:cs="Times New Roman"/>
          <w:color w:val="000000" w:themeColor="text1"/>
          <w:sz w:val="28"/>
          <w:szCs w:val="28"/>
          <w:lang w:val="ru-RU"/>
        </w:rPr>
        <w:t>- адрес электронной почты, номер телефона родителя или поступающего;</w:t>
      </w:r>
    </w:p>
    <w:p w:rsidR="00B74E5B" w:rsidRDefault="00A2008D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E472BA">
        <w:rPr>
          <w:rFonts w:hAnsi="Times New Roman" w:cs="Times New Roman"/>
          <w:color w:val="000000" w:themeColor="text1"/>
          <w:sz w:val="28"/>
          <w:szCs w:val="28"/>
          <w:lang w:val="ru-RU"/>
        </w:rPr>
        <w:t>- сведения о наличии права внеочередного, первоочередного или преимущественного приема;</w:t>
      </w:r>
    </w:p>
    <w:p w:rsidR="00B74E5B" w:rsidRDefault="00A2008D" w:rsidP="009A69D3">
      <w:pPr>
        <w:spacing w:before="0" w:beforeAutospacing="0" w:after="0" w:afterAutospacing="0"/>
        <w:ind w:firstLine="567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B74E5B">
        <w:rPr>
          <w:color w:val="000000" w:themeColor="text1"/>
          <w:sz w:val="28"/>
          <w:szCs w:val="28"/>
          <w:lang w:val="ru-RU"/>
        </w:rPr>
        <w:t>- сведения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B74E5B" w:rsidRDefault="00A2008D" w:rsidP="009A69D3">
      <w:pPr>
        <w:spacing w:before="0" w:beforeAutospacing="0" w:after="0" w:afterAutospacing="0"/>
        <w:ind w:firstLine="567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B74E5B">
        <w:rPr>
          <w:color w:val="000000" w:themeColor="text1"/>
          <w:sz w:val="28"/>
          <w:szCs w:val="28"/>
          <w:lang w:val="ru-RU"/>
        </w:rPr>
        <w:t>- 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B74E5B" w:rsidRDefault="00A2008D" w:rsidP="009A69D3">
      <w:pPr>
        <w:spacing w:before="0" w:beforeAutospacing="0" w:after="0" w:afterAutospacing="0"/>
        <w:ind w:firstLine="567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B74E5B">
        <w:rPr>
          <w:rFonts w:ascii="Arial" w:hAnsi="Arial" w:cs="Arial"/>
          <w:color w:val="000000" w:themeColor="text1"/>
          <w:sz w:val="23"/>
          <w:szCs w:val="23"/>
          <w:lang w:val="ru-RU"/>
        </w:rPr>
        <w:t xml:space="preserve">- </w:t>
      </w:r>
      <w:r w:rsidRPr="00B74E5B">
        <w:rPr>
          <w:color w:val="000000" w:themeColor="text1"/>
          <w:sz w:val="28"/>
          <w:szCs w:val="28"/>
          <w:lang w:val="ru-RU"/>
        </w:rPr>
        <w:t>согласие поступающего, достигшего возраста восемнадцати лет, на обучение по адаптированной образовательной программе (</w:t>
      </w:r>
      <w:r w:rsidR="00B74E5B" w:rsidRPr="00B74E5B">
        <w:rPr>
          <w:color w:val="000000" w:themeColor="text1"/>
          <w:sz w:val="28"/>
          <w:szCs w:val="28"/>
          <w:lang w:val="ru-RU"/>
        </w:rPr>
        <w:t>в случае необходимости обуч</w:t>
      </w:r>
      <w:r w:rsidR="00DB453A">
        <w:rPr>
          <w:color w:val="000000" w:themeColor="text1"/>
          <w:sz w:val="28"/>
          <w:szCs w:val="28"/>
          <w:lang w:val="ru-RU"/>
        </w:rPr>
        <w:t xml:space="preserve">ения </w:t>
      </w:r>
      <w:r w:rsidRPr="00B74E5B">
        <w:rPr>
          <w:color w:val="000000" w:themeColor="text1"/>
          <w:sz w:val="28"/>
          <w:szCs w:val="28"/>
          <w:lang w:val="ru-RU"/>
        </w:rPr>
        <w:t>указанного поступающего по адаптированной образовательной программе);</w:t>
      </w:r>
    </w:p>
    <w:p w:rsidR="00B74E5B" w:rsidRPr="00B74E5B" w:rsidRDefault="00A2008D" w:rsidP="009A69D3">
      <w:pPr>
        <w:spacing w:before="0" w:beforeAutospacing="0" w:after="0" w:afterAutospacing="0"/>
        <w:ind w:firstLine="567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B74E5B">
        <w:rPr>
          <w:color w:val="000000" w:themeColor="text1"/>
          <w:sz w:val="28"/>
          <w:szCs w:val="28"/>
          <w:lang w:val="ru-RU"/>
        </w:rPr>
        <w:t>- язык образования;</w:t>
      </w:r>
    </w:p>
    <w:p w:rsidR="00B74E5B" w:rsidRDefault="00A2008D" w:rsidP="009A69D3">
      <w:pPr>
        <w:spacing w:before="0" w:beforeAutospacing="0" w:after="0" w:afterAutospacing="0"/>
        <w:ind w:firstLine="567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B74E5B">
        <w:rPr>
          <w:color w:val="000000" w:themeColor="text1"/>
          <w:sz w:val="28"/>
          <w:szCs w:val="28"/>
          <w:lang w:val="ru-RU"/>
        </w:rPr>
        <w:t>- родной язык из числа языков народов Российской Федерации;</w:t>
      </w:r>
    </w:p>
    <w:p w:rsidR="00B74E5B" w:rsidRDefault="00A2008D" w:rsidP="009A69D3">
      <w:pPr>
        <w:spacing w:before="0" w:beforeAutospacing="0" w:after="0" w:afterAutospacing="0"/>
        <w:ind w:firstLine="567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B74E5B">
        <w:rPr>
          <w:color w:val="000000" w:themeColor="text1"/>
          <w:sz w:val="28"/>
          <w:szCs w:val="28"/>
          <w:lang w:val="ru-RU"/>
        </w:rPr>
        <w:t>- государственный язык республики Российской Фе</w:t>
      </w:r>
      <w:r w:rsidR="009D61DB">
        <w:rPr>
          <w:color w:val="000000" w:themeColor="text1"/>
          <w:sz w:val="28"/>
          <w:szCs w:val="28"/>
          <w:lang w:val="ru-RU"/>
        </w:rPr>
        <w:t>дерации, если Лицей предоставил</w:t>
      </w:r>
      <w:r w:rsidRPr="00B74E5B">
        <w:rPr>
          <w:color w:val="000000" w:themeColor="text1"/>
          <w:sz w:val="28"/>
          <w:szCs w:val="28"/>
          <w:lang w:val="ru-RU"/>
        </w:rPr>
        <w:t xml:space="preserve"> такую возможность;</w:t>
      </w:r>
    </w:p>
    <w:p w:rsidR="00B74E5B" w:rsidRDefault="00A2008D" w:rsidP="009A69D3">
      <w:pPr>
        <w:spacing w:before="0" w:beforeAutospacing="0" w:after="0" w:afterAutospacing="0"/>
        <w:ind w:firstLine="567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B74E5B">
        <w:rPr>
          <w:color w:val="000000" w:themeColor="text1"/>
          <w:sz w:val="28"/>
          <w:szCs w:val="28"/>
          <w:lang w:val="ru-RU"/>
        </w:rPr>
        <w:t>- факт ознакомления родителя с уставом, образовательной лицензией, свидетельством об аккредитации, с общеобразовательными программами и другими документами, которые регламентируют образовательную деятельность Лицея, права и обязанности учащихся;</w:t>
      </w:r>
    </w:p>
    <w:p w:rsidR="00A2008D" w:rsidRPr="00C74395" w:rsidRDefault="00A2008D" w:rsidP="009A69D3">
      <w:pPr>
        <w:spacing w:before="0" w:beforeAutospacing="0" w:after="0" w:afterAutospacing="0"/>
        <w:ind w:firstLine="567"/>
        <w:contextualSpacing/>
        <w:jc w:val="both"/>
        <w:rPr>
          <w:color w:val="000000" w:themeColor="text1"/>
          <w:sz w:val="28"/>
          <w:szCs w:val="28"/>
          <w:lang w:val="ru-RU"/>
        </w:rPr>
      </w:pPr>
      <w:r w:rsidRPr="00C74395">
        <w:rPr>
          <w:color w:val="000000" w:themeColor="text1"/>
          <w:sz w:val="28"/>
          <w:szCs w:val="28"/>
          <w:lang w:val="ru-RU"/>
        </w:rPr>
        <w:t>- согласие родителя или поступающего на обработку персональных данных.</w:t>
      </w:r>
    </w:p>
    <w:p w:rsidR="00F5561C" w:rsidRPr="004D68C4" w:rsidRDefault="009F71B9" w:rsidP="009A69D3">
      <w:pPr>
        <w:pStyle w:val="a8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4D68C4">
        <w:rPr>
          <w:color w:val="000000"/>
          <w:sz w:val="28"/>
          <w:szCs w:val="28"/>
        </w:rPr>
        <w:t xml:space="preserve">4.3. Образец заявления о приеме на обучение размещается на информационном стенде и официальном сайте </w:t>
      </w:r>
      <w:r w:rsidR="006B004A">
        <w:rPr>
          <w:color w:val="000000"/>
          <w:sz w:val="28"/>
          <w:szCs w:val="28"/>
        </w:rPr>
        <w:t>Лицея</w:t>
      </w:r>
      <w:r w:rsidRPr="004D68C4">
        <w:rPr>
          <w:color w:val="000000"/>
          <w:sz w:val="28"/>
          <w:szCs w:val="28"/>
        </w:rPr>
        <w:t xml:space="preserve"> в сети Интернет.</w:t>
      </w:r>
    </w:p>
    <w:p w:rsidR="00F5561C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4.4. Для приема родитель(и) (законный(ые) представитель(и) детей, или поступающий предъявляют </w:t>
      </w:r>
      <w:r w:rsidR="00457D16">
        <w:rPr>
          <w:rFonts w:hAnsi="Times New Roman" w:cs="Times New Roman"/>
          <w:color w:val="000000"/>
          <w:sz w:val="28"/>
          <w:szCs w:val="28"/>
          <w:lang w:val="ru-RU"/>
        </w:rPr>
        <w:t xml:space="preserve">следующие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документы</w:t>
      </w:r>
      <w:r w:rsidR="00457D16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457D16" w:rsidRPr="00457D16" w:rsidRDefault="00457D16" w:rsidP="009A69D3">
      <w:pPr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- </w:t>
      </w:r>
      <w:r w:rsidRPr="00457D16">
        <w:rPr>
          <w:bCs/>
          <w:sz w:val="28"/>
          <w:szCs w:val="28"/>
          <w:lang w:val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457D16" w:rsidRPr="00457D16" w:rsidRDefault="00457D16" w:rsidP="009A69D3">
      <w:pPr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- </w:t>
      </w:r>
      <w:r w:rsidRPr="00457D16">
        <w:rPr>
          <w:bCs/>
          <w:sz w:val="28"/>
          <w:szCs w:val="28"/>
          <w:lang w:val="ru-RU"/>
        </w:rPr>
        <w:t>копию свидетельства о рождении или документа, подтверждающего родство заявителя;</w:t>
      </w:r>
    </w:p>
    <w:p w:rsidR="00457D16" w:rsidRPr="00457D16" w:rsidRDefault="00457D16" w:rsidP="009A69D3">
      <w:pPr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lastRenderedPageBreak/>
        <w:t xml:space="preserve">- </w:t>
      </w:r>
      <w:r w:rsidRPr="00457D16">
        <w:rPr>
          <w:bCs/>
          <w:sz w:val="28"/>
          <w:szCs w:val="28"/>
          <w:lang w:val="ru-RU"/>
        </w:rPr>
        <w:t>копию документа, подтверждающего установлении опеки или попечительства (при необходимости);</w:t>
      </w:r>
    </w:p>
    <w:p w:rsidR="00457D16" w:rsidRPr="00457D16" w:rsidRDefault="00457D16" w:rsidP="009A69D3">
      <w:pPr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- </w:t>
      </w:r>
      <w:r w:rsidRPr="00457D16">
        <w:rPr>
          <w:bCs/>
          <w:sz w:val="28"/>
          <w:szCs w:val="28"/>
          <w:lang w:val="ru-RU"/>
        </w:rPr>
        <w:t>копию документа о регистрации ребенка или поступающего по месту жительства или месту пребывания на закрепленной территории или справку о приёме документов для оформления регистрации по месту жительства (в случае приёма на обучение ребенка или поступающего, проживающего на закрепленной территории</w:t>
      </w:r>
      <w:r w:rsidR="009A69D3">
        <w:rPr>
          <w:bCs/>
          <w:sz w:val="28"/>
          <w:szCs w:val="28"/>
          <w:lang w:val="ru-RU"/>
        </w:rPr>
        <w:t xml:space="preserve">, или в случае </w:t>
      </w:r>
      <w:r w:rsidR="00435C50" w:rsidRPr="00457D16">
        <w:rPr>
          <w:bCs/>
          <w:sz w:val="28"/>
          <w:szCs w:val="28"/>
          <w:lang w:val="ru-RU"/>
        </w:rPr>
        <w:t>использования права преимущественного приёма по образовательным программам начального общего образования</w:t>
      </w:r>
      <w:r w:rsidRPr="00457D16">
        <w:rPr>
          <w:bCs/>
          <w:sz w:val="28"/>
          <w:szCs w:val="28"/>
          <w:lang w:val="ru-RU"/>
        </w:rPr>
        <w:t>);</w:t>
      </w:r>
    </w:p>
    <w:p w:rsidR="00457D16" w:rsidRPr="00457D16" w:rsidRDefault="00457D16" w:rsidP="009A69D3">
      <w:pPr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- </w:t>
      </w:r>
      <w:r w:rsidR="009A69D3">
        <w:rPr>
          <w:bCs/>
          <w:sz w:val="28"/>
          <w:szCs w:val="28"/>
          <w:lang w:val="ru-RU"/>
        </w:rPr>
        <w:t>справку с места работы родителя(ей) (законного(ых) представителя(ей)</w:t>
      </w:r>
      <w:r w:rsidRPr="00457D16">
        <w:rPr>
          <w:bCs/>
          <w:sz w:val="28"/>
          <w:szCs w:val="28"/>
          <w:lang w:val="ru-RU"/>
        </w:rPr>
        <w:t xml:space="preserve"> </w:t>
      </w:r>
      <w:r w:rsidR="009A69D3">
        <w:rPr>
          <w:bCs/>
          <w:sz w:val="28"/>
          <w:szCs w:val="28"/>
          <w:lang w:val="ru-RU"/>
        </w:rPr>
        <w:t xml:space="preserve">(при наличии </w:t>
      </w:r>
      <w:r w:rsidRPr="00457D16">
        <w:rPr>
          <w:bCs/>
          <w:sz w:val="28"/>
          <w:szCs w:val="28"/>
          <w:lang w:val="ru-RU"/>
        </w:rPr>
        <w:t>прав</w:t>
      </w:r>
      <w:r w:rsidR="009A69D3">
        <w:rPr>
          <w:bCs/>
          <w:sz w:val="28"/>
          <w:szCs w:val="28"/>
          <w:lang w:val="ru-RU"/>
        </w:rPr>
        <w:t>а</w:t>
      </w:r>
      <w:r w:rsidRPr="00457D16">
        <w:rPr>
          <w:bCs/>
          <w:sz w:val="28"/>
          <w:szCs w:val="28"/>
          <w:lang w:val="ru-RU"/>
        </w:rPr>
        <w:t xml:space="preserve"> внеочередного</w:t>
      </w:r>
      <w:r w:rsidR="009A69D3">
        <w:rPr>
          <w:bCs/>
          <w:sz w:val="28"/>
          <w:szCs w:val="28"/>
          <w:lang w:val="ru-RU"/>
        </w:rPr>
        <w:t xml:space="preserve"> или</w:t>
      </w:r>
      <w:r w:rsidRPr="00457D16">
        <w:rPr>
          <w:bCs/>
          <w:sz w:val="28"/>
          <w:szCs w:val="28"/>
          <w:lang w:val="ru-RU"/>
        </w:rPr>
        <w:t xml:space="preserve"> первоочередного приёма на обучение по основным общеобразовательным программам</w:t>
      </w:r>
      <w:r w:rsidR="009A69D3">
        <w:rPr>
          <w:bCs/>
          <w:sz w:val="28"/>
          <w:szCs w:val="28"/>
          <w:lang w:val="ru-RU"/>
        </w:rPr>
        <w:t>)</w:t>
      </w:r>
      <w:r w:rsidRPr="00457D16">
        <w:rPr>
          <w:bCs/>
          <w:sz w:val="28"/>
          <w:szCs w:val="28"/>
          <w:lang w:val="ru-RU"/>
        </w:rPr>
        <w:t>;</w:t>
      </w:r>
    </w:p>
    <w:p w:rsidR="00457D16" w:rsidRPr="00457D16" w:rsidRDefault="00457D16" w:rsidP="009A69D3">
      <w:pPr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- </w:t>
      </w:r>
      <w:r w:rsidRPr="00457D16">
        <w:rPr>
          <w:bCs/>
          <w:sz w:val="28"/>
          <w:szCs w:val="28"/>
          <w:lang w:val="ru-RU"/>
        </w:rPr>
        <w:t>копию заключения психолого-медико-педагогической комиссии (при наличии);</w:t>
      </w:r>
    </w:p>
    <w:p w:rsidR="009D61DB" w:rsidRDefault="00457D16" w:rsidP="009A69D3">
      <w:pPr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- </w:t>
      </w:r>
      <w:r w:rsidRPr="00457D16">
        <w:rPr>
          <w:bCs/>
          <w:sz w:val="28"/>
          <w:szCs w:val="28"/>
          <w:lang w:val="ru-RU"/>
        </w:rPr>
        <w:t>аттестат об основном общем образовании, если обучающийся поступает в 10-й или 11-й класс</w:t>
      </w:r>
      <w:r w:rsidR="009D61DB">
        <w:rPr>
          <w:bCs/>
          <w:sz w:val="28"/>
          <w:szCs w:val="28"/>
          <w:lang w:val="ru-RU"/>
        </w:rPr>
        <w:t>.</w:t>
      </w:r>
    </w:p>
    <w:p w:rsidR="009D61DB" w:rsidRDefault="009D61DB" w:rsidP="009A69D3">
      <w:pPr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9D61DB">
        <w:rPr>
          <w:color w:val="000000"/>
          <w:sz w:val="28"/>
          <w:szCs w:val="28"/>
          <w:lang w:val="ru-RU"/>
        </w:rPr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</w:t>
      </w:r>
      <w:r w:rsidR="00F77FAF">
        <w:rPr>
          <w:color w:val="000000"/>
          <w:sz w:val="28"/>
          <w:szCs w:val="28"/>
          <w:lang w:val="ru-RU"/>
        </w:rPr>
        <w:t>4.4. правил</w:t>
      </w:r>
      <w:r w:rsidRPr="009D61DB">
        <w:rPr>
          <w:color w:val="000000"/>
          <w:sz w:val="28"/>
          <w:szCs w:val="28"/>
          <w:lang w:val="ru-RU"/>
        </w:rPr>
        <w:t>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4.5. Родитель(и) (законный(ые) представитель(и) ребенка или поступающий имеют право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своему усмотрению представлять другие документы.</w:t>
      </w:r>
    </w:p>
    <w:p w:rsidR="009A5B0C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4.6. Заявление 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документы для приема, указанные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4.4.</w:t>
      </w:r>
      <w:r w:rsidR="00F77FAF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подаются одним из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следующих способов: </w:t>
      </w:r>
      <w:r w:rsidR="009D61DB">
        <w:rPr>
          <w:rFonts w:hAnsi="Times New Roman" w:cs="Times New Roman"/>
          <w:color w:val="000000"/>
          <w:sz w:val="28"/>
          <w:szCs w:val="28"/>
          <w:lang w:val="ru-RU"/>
        </w:rPr>
        <w:br/>
        <w:t>- в электронной форме посредством ЕПГУ;</w:t>
      </w:r>
    </w:p>
    <w:p w:rsidR="009A5B0C" w:rsidRDefault="009A5B0C" w:rsidP="00F77FA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- 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РФ, интегрированных с ЕПГУ;</w:t>
      </w:r>
      <w:r>
        <w:rPr>
          <w:rFonts w:hAnsi="Times New Roman" w:cs="Times New Roman"/>
          <w:color w:val="000000"/>
          <w:sz w:val="28"/>
          <w:szCs w:val="28"/>
          <w:lang w:val="ru-RU"/>
        </w:rPr>
        <w:br/>
        <w:t>- через операторов почтовой связи общего пользования заказным письмом с уведомлением о вручении;</w:t>
      </w:r>
    </w:p>
    <w:p w:rsidR="009A5B0C" w:rsidRDefault="009A5B0C" w:rsidP="00F77FAF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лично</w:t>
      </w:r>
      <w:r w:rsidR="00435C50">
        <w:rPr>
          <w:rFonts w:hAnsi="Times New Roman" w:cs="Times New Roman"/>
          <w:color w:val="000000"/>
          <w:sz w:val="28"/>
          <w:szCs w:val="28"/>
          <w:lang w:val="ru-RU"/>
        </w:rPr>
        <w:t xml:space="preserve"> в Лицей.</w:t>
      </w:r>
    </w:p>
    <w:p w:rsidR="009A5B0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При личном обращении заявитель обязан предъявить оригиналы </w:t>
      </w:r>
      <w:r w:rsidR="006B004A">
        <w:rPr>
          <w:rFonts w:hAnsi="Times New Roman" w:cs="Times New Roman"/>
          <w:color w:val="000000"/>
          <w:sz w:val="28"/>
          <w:szCs w:val="28"/>
          <w:lang w:val="ru-RU"/>
        </w:rPr>
        <w:t xml:space="preserve">и копии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вышеуказанных документов.</w:t>
      </w:r>
      <w:r w:rsidR="006B004A">
        <w:rPr>
          <w:rFonts w:hAnsi="Times New Roman" w:cs="Times New Roman"/>
          <w:color w:val="000000"/>
          <w:sz w:val="28"/>
          <w:szCs w:val="28"/>
          <w:lang w:val="ru-RU"/>
        </w:rPr>
        <w:t xml:space="preserve"> Лицей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проводит проверку достоверности сведений, указанных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заявлении 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приеме,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соответствия действительности поданных документов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электронной форме. Для этого </w:t>
      </w:r>
      <w:r w:rsidR="006B004A">
        <w:rPr>
          <w:rFonts w:hAnsi="Times New Roman" w:cs="Times New Roman"/>
          <w:color w:val="000000"/>
          <w:sz w:val="28"/>
          <w:szCs w:val="28"/>
          <w:lang w:val="ru-RU"/>
        </w:rPr>
        <w:t xml:space="preserve">Лицей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обращается к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соответствующим государственным информационным системам,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государственные (муниципальные) органы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организации.</w:t>
      </w:r>
      <w:r w:rsidR="009A5B0C">
        <w:rPr>
          <w:rFonts w:hAnsi="Times New Roman" w:cs="Times New Roman"/>
          <w:color w:val="000000"/>
          <w:sz w:val="28"/>
          <w:szCs w:val="28"/>
          <w:lang w:val="ru-RU"/>
        </w:rPr>
        <w:br/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</w:t>
      </w:r>
      <w:r w:rsidR="009A5B0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(по</w:t>
      </w:r>
      <w:r w:rsidR="00AE020B">
        <w:rPr>
          <w:rFonts w:hAnsi="Times New Roman" w:cs="Times New Roman"/>
          <w:color w:val="000000"/>
          <w:sz w:val="28"/>
          <w:szCs w:val="28"/>
          <w:lang w:val="ru-RU"/>
        </w:rPr>
        <w:t>ч</w:t>
      </w:r>
      <w:r w:rsidR="009A5B0C">
        <w:rPr>
          <w:rFonts w:hAnsi="Times New Roman" w:cs="Times New Roman"/>
          <w:color w:val="000000"/>
          <w:sz w:val="28"/>
          <w:szCs w:val="28"/>
          <w:lang w:val="ru-RU"/>
        </w:rPr>
        <w:t xml:space="preserve">товый и(или) электронный) и в личный кабинет ЕПГУ при условии прохождения процедуры регистрации в единой системе идентификации и аутентификации при предоставлении согласия родителями (законными представителями) ребенка или поступающего. 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4.7. Прием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осуществляется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зачислении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6B004A">
        <w:rPr>
          <w:rFonts w:hAnsi="Times New Roman" w:cs="Times New Roman"/>
          <w:color w:val="000000"/>
          <w:sz w:val="28"/>
          <w:szCs w:val="28"/>
          <w:lang w:val="ru-RU"/>
        </w:rPr>
        <w:t>Лицей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  <w:r w:rsidR="006B004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Форма заявления утверждается директором </w:t>
      </w:r>
      <w:r w:rsidR="006B004A">
        <w:rPr>
          <w:rFonts w:hAnsi="Times New Roman" w:cs="Times New Roman"/>
          <w:color w:val="000000"/>
          <w:sz w:val="28"/>
          <w:szCs w:val="28"/>
          <w:lang w:val="ru-RU"/>
        </w:rPr>
        <w:t>Лицея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6B004A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4.8. Для зачисления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F5561C" w:rsidRPr="006B004A" w:rsidRDefault="006B004A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9F71B9" w:rsidRPr="006B004A">
        <w:rPr>
          <w:rFonts w:hAnsi="Times New Roman" w:cs="Times New Roman"/>
          <w:color w:val="000000"/>
          <w:sz w:val="28"/>
          <w:szCs w:val="28"/>
          <w:lang w:val="ru-RU"/>
        </w:rPr>
        <w:t>личное дело обучающегося;</w:t>
      </w:r>
    </w:p>
    <w:p w:rsidR="00F5561C" w:rsidRDefault="006B004A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документы, содержащие информацию об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успеваемости в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текущем учебном году (</w:t>
      </w:r>
      <w:r w:rsidR="0085263A">
        <w:rPr>
          <w:rFonts w:hAnsi="Times New Roman" w:cs="Times New Roman"/>
          <w:color w:val="000000"/>
          <w:sz w:val="28"/>
          <w:szCs w:val="28"/>
          <w:lang w:val="ru-RU"/>
        </w:rPr>
        <w:t>справку об обучении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), заверенные печатью другой организации и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подписью ее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руководителя (уполномоченного им</w:t>
      </w:r>
      <w:r w:rsidR="009F71B9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>лица).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4.9. Родители (законные представители) детей вправе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своему усмотрению представить иные документы, не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предусмотренные правилами.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4.10. </w:t>
      </w:r>
      <w:r w:rsidR="006B004A">
        <w:rPr>
          <w:rFonts w:hAnsi="Times New Roman" w:cs="Times New Roman"/>
          <w:color w:val="000000"/>
          <w:sz w:val="28"/>
          <w:szCs w:val="28"/>
          <w:lang w:val="ru-RU"/>
        </w:rPr>
        <w:t>Ответственное лицо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при приеме любых заявлений, подаваемых при приеме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AE020B">
        <w:rPr>
          <w:rFonts w:hAnsi="Times New Roman" w:cs="Times New Roman"/>
          <w:color w:val="000000"/>
          <w:sz w:val="28"/>
          <w:szCs w:val="28"/>
          <w:lang w:val="ru-RU"/>
        </w:rPr>
        <w:t>Лицее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85263A">
        <w:rPr>
          <w:rFonts w:hAnsi="Times New Roman" w:cs="Times New Roman"/>
          <w:color w:val="000000"/>
          <w:sz w:val="28"/>
          <w:szCs w:val="28"/>
          <w:lang w:val="ru-RU"/>
        </w:rPr>
        <w:t>обязано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ознакомиться с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документом, удостоверяющим личность заявителя, для установления его личности, 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также факта родственных отношений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полномочий законного представителя.</w:t>
      </w:r>
    </w:p>
    <w:p w:rsidR="00C9777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4.11. </w:t>
      </w:r>
      <w:r w:rsidR="006B004A">
        <w:rPr>
          <w:rFonts w:hAnsi="Times New Roman" w:cs="Times New Roman"/>
          <w:color w:val="000000"/>
          <w:sz w:val="28"/>
          <w:szCs w:val="28"/>
          <w:lang w:val="ru-RU"/>
        </w:rPr>
        <w:t>Ответственное лицо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при приеме заявления 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зачислении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проверяет предоставленное личное дело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наличие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нем документов, требуемых при зачислении.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случае отсутствия какого-либо документа должностное лицо, ответственное за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прием документов, составляет акт, содержащий информацию 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регистрационном номере заявления 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зачислении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перечне недостающих документов. Акт составляется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двух экземплярах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лица, ответственного за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прием документов, печатью </w:t>
      </w:r>
      <w:r w:rsidR="006B004A">
        <w:rPr>
          <w:rFonts w:hAnsi="Times New Roman" w:cs="Times New Roman"/>
          <w:color w:val="000000"/>
          <w:sz w:val="28"/>
          <w:szCs w:val="28"/>
          <w:lang w:val="ru-RU"/>
        </w:rPr>
        <w:t>Лицея.</w:t>
      </w:r>
      <w:r w:rsidR="009965A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Один экземпляр акта подшивается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течение 10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с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даты составления акта.</w:t>
      </w:r>
      <w:r w:rsidR="009965A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4.12. При приеме заявления </w:t>
      </w:r>
      <w:r w:rsidR="009965A8">
        <w:rPr>
          <w:rFonts w:hAnsi="Times New Roman" w:cs="Times New Roman"/>
          <w:color w:val="000000"/>
          <w:sz w:val="28"/>
          <w:szCs w:val="28"/>
          <w:lang w:val="ru-RU"/>
        </w:rPr>
        <w:t xml:space="preserve">ответственное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лицо знакомит </w:t>
      </w:r>
      <w:r w:rsidR="0085263A">
        <w:rPr>
          <w:rFonts w:hAnsi="Times New Roman" w:cs="Times New Roman"/>
          <w:color w:val="000000"/>
          <w:sz w:val="28"/>
          <w:szCs w:val="28"/>
          <w:lang w:val="ru-RU"/>
        </w:rPr>
        <w:t xml:space="preserve">поступающих, родителей (законных представителей) с уставом </w:t>
      </w:r>
      <w:r w:rsidR="009965A8">
        <w:rPr>
          <w:rFonts w:hAnsi="Times New Roman" w:cs="Times New Roman"/>
          <w:color w:val="000000"/>
          <w:sz w:val="28"/>
          <w:szCs w:val="28"/>
          <w:lang w:val="ru-RU"/>
        </w:rPr>
        <w:t>Лицея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, лицензией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осуществление образовательной </w:t>
      </w:r>
      <w:r w:rsidR="008557D0"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деятельности, </w:t>
      </w:r>
      <w:r w:rsidR="008557D0">
        <w:rPr>
          <w:rFonts w:hAnsi="Times New Roman" w:cs="Times New Roman"/>
          <w:color w:val="000000"/>
          <w:sz w:val="28"/>
          <w:szCs w:val="28"/>
          <w:lang w:val="ru-RU"/>
        </w:rPr>
        <w:t>свидетельством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государственной аккредитации, общеобразовательными программами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документами, регламентирующими организацию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правами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обязанностями обучающихся.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документами, указанными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4.12, фиксируется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заявлении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заверяется личной подписью совершеннолетнего поступающего или родителей (законных представителей) несовершеннолетнего.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4.14. Факт приема заявления 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перечень документов, представленных родителем(ями) (законным(ыми) представителем(ями) ребенка или поступающим, регистрируются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журнале приема заявлений 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965A8">
        <w:rPr>
          <w:rFonts w:hAnsi="Times New Roman" w:cs="Times New Roman"/>
          <w:color w:val="000000"/>
          <w:sz w:val="28"/>
          <w:szCs w:val="28"/>
          <w:lang w:val="ru-RU"/>
        </w:rPr>
        <w:t>Лицей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5263A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4.15. </w:t>
      </w:r>
      <w:r w:rsidR="0085263A" w:rsidRPr="0085263A">
        <w:rPr>
          <w:color w:val="000000"/>
          <w:sz w:val="28"/>
          <w:szCs w:val="28"/>
          <w:lang w:val="ru-RU"/>
        </w:rPr>
        <w:t>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</w:t>
      </w:r>
      <w:r w:rsidR="0085263A">
        <w:rPr>
          <w:color w:val="000000"/>
          <w:sz w:val="28"/>
          <w:szCs w:val="28"/>
          <w:lang w:val="ru-RU"/>
        </w:rPr>
        <w:t xml:space="preserve"> </w:t>
      </w:r>
      <w:r w:rsidR="0085263A" w:rsidRPr="0085263A">
        <w:rPr>
          <w:color w:val="000000"/>
          <w:sz w:val="28"/>
          <w:szCs w:val="28"/>
          <w:lang w:val="ru-RU"/>
        </w:rPr>
        <w:t>(при наличии).</w:t>
      </w:r>
    </w:p>
    <w:p w:rsidR="00F5561C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После регистрации заявления 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перечня документов, представленных родителем(ями) (законным(ыми) представителем(ями) ребенка или поступающим, </w:t>
      </w:r>
      <w:r w:rsidR="0085263A">
        <w:rPr>
          <w:rFonts w:hAnsi="Times New Roman" w:cs="Times New Roman"/>
          <w:color w:val="000000"/>
          <w:sz w:val="28"/>
          <w:szCs w:val="28"/>
          <w:lang w:val="ru-RU"/>
        </w:rPr>
        <w:t xml:space="preserve">поданных через операторов почтовой связи общего пользования или лично в Лицей,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родителю(ям) (законному(ым) представителю(ям) ребенка или поступающему выдается документ, заверенный подписью должностного лица </w:t>
      </w:r>
      <w:r w:rsidR="009965A8">
        <w:rPr>
          <w:rFonts w:hAnsi="Times New Roman" w:cs="Times New Roman"/>
          <w:color w:val="000000"/>
          <w:sz w:val="28"/>
          <w:szCs w:val="28"/>
          <w:lang w:val="ru-RU"/>
        </w:rPr>
        <w:t>Лицея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, ответственного за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прием заявлений 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документов, содержащий индивидуальный номер заявления 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перечень представленных при приеме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документов.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4.16. Зачисление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965A8">
        <w:rPr>
          <w:rFonts w:hAnsi="Times New Roman" w:cs="Times New Roman"/>
          <w:color w:val="000000"/>
          <w:sz w:val="28"/>
          <w:szCs w:val="28"/>
          <w:lang w:val="ru-RU"/>
        </w:rPr>
        <w:t>Лицей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оформляется приказом директора </w:t>
      </w:r>
      <w:r w:rsidR="009965A8">
        <w:rPr>
          <w:rFonts w:hAnsi="Times New Roman" w:cs="Times New Roman"/>
          <w:color w:val="000000"/>
          <w:sz w:val="28"/>
          <w:szCs w:val="28"/>
          <w:lang w:val="ru-RU"/>
        </w:rPr>
        <w:t>Лицея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сроки, установленные Порядком приема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CA37DC">
        <w:rPr>
          <w:rFonts w:hAnsi="Times New Roman" w:cs="Times New Roman"/>
          <w:color w:val="000000"/>
          <w:sz w:val="28"/>
          <w:szCs w:val="28"/>
          <w:lang w:val="ru-RU"/>
        </w:rPr>
        <w:t>Лицей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.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размещается информация об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итогах приема не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позднее следующего дня, когда был издан приказ 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зачислении.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4.17. Родитель(и) (законный(е) представитель(и) ребенка или поступающий вправе ознакомиться с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приказом 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зачислении лично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любое время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графику работы заместителя директора </w:t>
      </w:r>
      <w:r w:rsidR="009965A8">
        <w:rPr>
          <w:rFonts w:hAnsi="Times New Roman" w:cs="Times New Roman"/>
          <w:color w:val="000000"/>
          <w:sz w:val="28"/>
          <w:szCs w:val="28"/>
          <w:lang w:val="ru-RU"/>
        </w:rPr>
        <w:t>Лицея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F5561C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4.18.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каждого ребенка или поступающего, принятого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9965A8">
        <w:rPr>
          <w:rFonts w:hAnsi="Times New Roman" w:cs="Times New Roman"/>
          <w:color w:val="000000"/>
          <w:sz w:val="28"/>
          <w:szCs w:val="28"/>
          <w:lang w:val="ru-RU"/>
        </w:rPr>
        <w:t>Лицей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, за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исключением зачисленных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организации, формируется личное дело,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котором хранятся заявление 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все представленные родителем(ями) (законным(ыми) представителем(ями) ребенка или поступающим документы (копии документов).</w:t>
      </w:r>
    </w:p>
    <w:p w:rsidR="0072451F" w:rsidRPr="004D68C4" w:rsidRDefault="0072451F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5561C" w:rsidRDefault="009F71B9" w:rsidP="0072451F">
      <w:pPr>
        <w:spacing w:before="0" w:beforeAutospacing="0" w:after="0" w:afterAutospacing="0"/>
        <w:ind w:firstLine="567"/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5. Особенности </w:t>
      </w:r>
      <w:r w:rsidR="00740AE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образовательного рейтинга</w:t>
      </w:r>
      <w:r w:rsidRPr="004D68C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при приеме</w:t>
      </w:r>
      <w:r w:rsidR="009965A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D68C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4D68C4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программе среднего общего образования</w:t>
      </w:r>
    </w:p>
    <w:p w:rsidR="0072451F" w:rsidRPr="004D68C4" w:rsidRDefault="0072451F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795DAC" w:rsidRDefault="009F71B9" w:rsidP="009A69D3">
      <w:pPr>
        <w:pStyle w:val="ab"/>
        <w:ind w:left="0" w:firstLine="567"/>
        <w:contextualSpacing/>
        <w:jc w:val="both"/>
      </w:pPr>
      <w:r w:rsidRPr="004D68C4">
        <w:rPr>
          <w:color w:val="000000"/>
        </w:rPr>
        <w:t xml:space="preserve">5.1. </w:t>
      </w:r>
      <w:r w:rsidR="009965A8">
        <w:rPr>
          <w:color w:val="000000"/>
        </w:rPr>
        <w:t>Лицей</w:t>
      </w:r>
      <w:r w:rsidRPr="004D68C4">
        <w:rPr>
          <w:color w:val="000000"/>
        </w:rPr>
        <w:t xml:space="preserve"> проводит прием на обучение по программе среднего </w:t>
      </w:r>
      <w:r w:rsidRPr="004D68C4">
        <w:rPr>
          <w:color w:val="000000"/>
        </w:rPr>
        <w:lastRenderedPageBreak/>
        <w:t>общего образования в профильные классы (естественнонаучный, гуманитарный, социально-экономический, технологический).</w:t>
      </w:r>
      <w:r w:rsidR="00795DAC">
        <w:rPr>
          <w:color w:val="000000"/>
        </w:rPr>
        <w:t xml:space="preserve"> </w:t>
      </w:r>
      <w:r w:rsidR="00795DAC">
        <w:t>Количество</w:t>
      </w:r>
      <w:r w:rsidR="00795DAC">
        <w:rPr>
          <w:spacing w:val="1"/>
        </w:rPr>
        <w:t xml:space="preserve"> </w:t>
      </w:r>
      <w:r w:rsidR="00795DAC">
        <w:t>профильных</w:t>
      </w:r>
      <w:r w:rsidR="00795DAC">
        <w:rPr>
          <w:spacing w:val="1"/>
        </w:rPr>
        <w:t xml:space="preserve"> </w:t>
      </w:r>
      <w:r w:rsidR="00795DAC">
        <w:t>классов определяется</w:t>
      </w:r>
      <w:r w:rsidR="00795DAC">
        <w:rPr>
          <w:spacing w:val="1"/>
        </w:rPr>
        <w:t xml:space="preserve"> </w:t>
      </w:r>
      <w:r w:rsidR="00795DAC">
        <w:t>Лицеем</w:t>
      </w:r>
      <w:r w:rsidR="00795DAC">
        <w:rPr>
          <w:spacing w:val="1"/>
        </w:rPr>
        <w:t xml:space="preserve"> </w:t>
      </w:r>
      <w:r w:rsidR="00795DAC">
        <w:t>в</w:t>
      </w:r>
      <w:r w:rsidR="00795DAC">
        <w:rPr>
          <w:spacing w:val="1"/>
        </w:rPr>
        <w:t xml:space="preserve"> </w:t>
      </w:r>
      <w:r w:rsidR="00795DAC">
        <w:t>зависимости</w:t>
      </w:r>
      <w:r w:rsidR="00795DAC">
        <w:rPr>
          <w:spacing w:val="1"/>
        </w:rPr>
        <w:t xml:space="preserve"> </w:t>
      </w:r>
      <w:r w:rsidR="00795DAC">
        <w:t>от</w:t>
      </w:r>
      <w:r w:rsidR="00795DAC">
        <w:rPr>
          <w:spacing w:val="1"/>
        </w:rPr>
        <w:t xml:space="preserve"> </w:t>
      </w:r>
      <w:r w:rsidR="00795DAC">
        <w:t xml:space="preserve">имеющихся кадрового, материально-технического обеспечения, количества поданных заявлений </w:t>
      </w:r>
      <w:r w:rsidR="00795DAC" w:rsidRPr="00066BCC">
        <w:t>граждан</w:t>
      </w:r>
      <w:r w:rsidR="00795DAC">
        <w:rPr>
          <w:spacing w:val="1"/>
        </w:rPr>
        <w:t xml:space="preserve"> </w:t>
      </w:r>
      <w:r w:rsidR="00795DAC">
        <w:t>с учетом санитарных норм и контрольных нормативов,</w:t>
      </w:r>
      <w:r w:rsidR="00795DAC">
        <w:rPr>
          <w:spacing w:val="-2"/>
        </w:rPr>
        <w:t xml:space="preserve"> </w:t>
      </w:r>
      <w:r w:rsidR="00795DAC">
        <w:t>указанных</w:t>
      </w:r>
      <w:r w:rsidR="00795DAC">
        <w:rPr>
          <w:spacing w:val="1"/>
        </w:rPr>
        <w:t xml:space="preserve"> </w:t>
      </w:r>
      <w:r w:rsidR="00795DAC">
        <w:t>в</w:t>
      </w:r>
      <w:r w:rsidR="00795DAC">
        <w:rPr>
          <w:spacing w:val="-5"/>
        </w:rPr>
        <w:t xml:space="preserve"> </w:t>
      </w:r>
      <w:r w:rsidR="00795DAC">
        <w:t>лицензии.</w:t>
      </w:r>
    </w:p>
    <w:p w:rsidR="00884072" w:rsidRPr="00B74E5B" w:rsidRDefault="00884072" w:rsidP="009A69D3">
      <w:pPr>
        <w:pStyle w:val="a7"/>
        <w:widowControl w:val="0"/>
        <w:numPr>
          <w:ilvl w:val="1"/>
          <w:numId w:val="10"/>
        </w:numPr>
        <w:autoSpaceDE w:val="0"/>
        <w:autoSpaceDN w:val="0"/>
        <w:spacing w:before="0" w:beforeAutospacing="0" w:after="0" w:afterAutospacing="0"/>
        <w:ind w:left="0" w:firstLine="567"/>
        <w:jc w:val="both"/>
        <w:rPr>
          <w:sz w:val="28"/>
          <w:szCs w:val="28"/>
          <w:lang w:val="ru-RU"/>
        </w:rPr>
      </w:pPr>
      <w:r w:rsidRPr="00884072">
        <w:rPr>
          <w:sz w:val="28"/>
          <w:szCs w:val="28"/>
          <w:lang w:val="ru-RU"/>
        </w:rPr>
        <w:t>В</w:t>
      </w:r>
      <w:r w:rsidRPr="00884072">
        <w:rPr>
          <w:spacing w:val="13"/>
          <w:sz w:val="28"/>
          <w:szCs w:val="28"/>
          <w:lang w:val="ru-RU"/>
        </w:rPr>
        <w:t xml:space="preserve"> </w:t>
      </w:r>
      <w:r w:rsidRPr="00884072">
        <w:rPr>
          <w:sz w:val="28"/>
          <w:szCs w:val="28"/>
          <w:lang w:val="ru-RU"/>
        </w:rPr>
        <w:t>10-е</w:t>
      </w:r>
      <w:r w:rsidRPr="00884072">
        <w:rPr>
          <w:spacing w:val="16"/>
          <w:sz w:val="28"/>
          <w:szCs w:val="28"/>
          <w:lang w:val="ru-RU"/>
        </w:rPr>
        <w:t xml:space="preserve"> </w:t>
      </w:r>
      <w:r w:rsidRPr="00884072">
        <w:rPr>
          <w:sz w:val="28"/>
          <w:szCs w:val="28"/>
          <w:lang w:val="ru-RU"/>
        </w:rPr>
        <w:t>профильные</w:t>
      </w:r>
      <w:r w:rsidRPr="00884072">
        <w:rPr>
          <w:spacing w:val="15"/>
          <w:sz w:val="28"/>
          <w:szCs w:val="28"/>
          <w:lang w:val="ru-RU"/>
        </w:rPr>
        <w:t xml:space="preserve"> </w:t>
      </w:r>
      <w:r w:rsidRPr="00884072">
        <w:rPr>
          <w:sz w:val="28"/>
          <w:szCs w:val="28"/>
          <w:lang w:val="ru-RU"/>
        </w:rPr>
        <w:t>классы</w:t>
      </w:r>
      <w:r w:rsidRPr="00884072">
        <w:rPr>
          <w:spacing w:val="17"/>
          <w:sz w:val="28"/>
          <w:szCs w:val="28"/>
          <w:lang w:val="ru-RU"/>
        </w:rPr>
        <w:t xml:space="preserve"> </w:t>
      </w:r>
      <w:r w:rsidRPr="00884072">
        <w:rPr>
          <w:sz w:val="28"/>
          <w:szCs w:val="28"/>
          <w:lang w:val="ru-RU"/>
        </w:rPr>
        <w:t>принимаются</w:t>
      </w:r>
      <w:r w:rsidRPr="00884072">
        <w:rPr>
          <w:spacing w:val="17"/>
          <w:sz w:val="28"/>
          <w:szCs w:val="28"/>
          <w:lang w:val="ru-RU"/>
        </w:rPr>
        <w:t xml:space="preserve"> </w:t>
      </w:r>
      <w:r w:rsidRPr="00884072">
        <w:rPr>
          <w:sz w:val="28"/>
          <w:szCs w:val="28"/>
          <w:lang w:val="ru-RU"/>
        </w:rPr>
        <w:t>обучающиеся,</w:t>
      </w:r>
      <w:r w:rsidRPr="00884072">
        <w:rPr>
          <w:spacing w:val="18"/>
          <w:sz w:val="28"/>
          <w:szCs w:val="28"/>
          <w:lang w:val="ru-RU"/>
        </w:rPr>
        <w:t xml:space="preserve"> </w:t>
      </w:r>
      <w:r w:rsidRPr="00884072">
        <w:rPr>
          <w:sz w:val="28"/>
          <w:szCs w:val="28"/>
          <w:lang w:val="ru-RU"/>
        </w:rPr>
        <w:t>успешно</w:t>
      </w:r>
      <w:r w:rsidRPr="00884072">
        <w:rPr>
          <w:spacing w:val="23"/>
          <w:sz w:val="28"/>
          <w:szCs w:val="28"/>
          <w:lang w:val="ru-RU"/>
        </w:rPr>
        <w:t xml:space="preserve"> </w:t>
      </w:r>
      <w:r w:rsidRPr="00884072">
        <w:rPr>
          <w:sz w:val="28"/>
          <w:szCs w:val="28"/>
          <w:lang w:val="ru-RU"/>
        </w:rPr>
        <w:t>(на</w:t>
      </w:r>
      <w:r w:rsidRPr="00884072">
        <w:rPr>
          <w:spacing w:val="17"/>
          <w:sz w:val="28"/>
          <w:szCs w:val="28"/>
          <w:lang w:val="ru-RU"/>
        </w:rPr>
        <w:t xml:space="preserve"> </w:t>
      </w:r>
      <w:r w:rsidRPr="00884072">
        <w:rPr>
          <w:sz w:val="28"/>
          <w:szCs w:val="28"/>
          <w:lang w:val="ru-RU"/>
        </w:rPr>
        <w:t>«4»</w:t>
      </w:r>
      <w:r w:rsidRPr="00884072">
        <w:rPr>
          <w:spacing w:val="13"/>
          <w:sz w:val="28"/>
          <w:szCs w:val="28"/>
          <w:lang w:val="ru-RU"/>
        </w:rPr>
        <w:t xml:space="preserve"> </w:t>
      </w:r>
      <w:r w:rsidRPr="00884072">
        <w:rPr>
          <w:sz w:val="28"/>
          <w:szCs w:val="28"/>
          <w:lang w:val="ru-RU"/>
        </w:rPr>
        <w:t>и «5») сдавшие государственную итоговую аттестацию в форме основного государственного экзамена по обязательным и двум</w:t>
      </w:r>
      <w:r w:rsidRPr="00884072">
        <w:rPr>
          <w:spacing w:val="1"/>
          <w:sz w:val="28"/>
          <w:szCs w:val="28"/>
          <w:lang w:val="ru-RU"/>
        </w:rPr>
        <w:t xml:space="preserve"> </w:t>
      </w:r>
      <w:r w:rsidRPr="00884072">
        <w:rPr>
          <w:sz w:val="28"/>
          <w:szCs w:val="28"/>
          <w:lang w:val="ru-RU"/>
        </w:rPr>
        <w:t>предметам по выбору (профильным</w:t>
      </w:r>
      <w:r w:rsidRPr="00884072">
        <w:rPr>
          <w:spacing w:val="-1"/>
          <w:sz w:val="28"/>
          <w:szCs w:val="28"/>
          <w:lang w:val="ru-RU"/>
        </w:rPr>
        <w:t xml:space="preserve"> </w:t>
      </w:r>
      <w:r w:rsidRPr="00884072">
        <w:rPr>
          <w:sz w:val="28"/>
          <w:szCs w:val="28"/>
          <w:lang w:val="ru-RU"/>
        </w:rPr>
        <w:t>предметам).</w:t>
      </w:r>
    </w:p>
    <w:p w:rsidR="00740AEC" w:rsidRPr="00740AEC" w:rsidRDefault="00740AEC" w:rsidP="009A69D3">
      <w:pPr>
        <w:pStyle w:val="a7"/>
        <w:widowControl w:val="0"/>
        <w:numPr>
          <w:ilvl w:val="1"/>
          <w:numId w:val="10"/>
        </w:numPr>
        <w:autoSpaceDE w:val="0"/>
        <w:autoSpaceDN w:val="0"/>
        <w:spacing w:before="0" w:beforeAutospacing="0" w:after="0" w:afterAutospacing="0"/>
        <w:ind w:left="0" w:firstLine="567"/>
        <w:jc w:val="both"/>
        <w:rPr>
          <w:sz w:val="28"/>
          <w:lang w:val="ru-RU"/>
        </w:rPr>
      </w:pPr>
      <w:r w:rsidRPr="00740AEC">
        <w:rPr>
          <w:sz w:val="28"/>
          <w:lang w:val="ru-RU"/>
        </w:rPr>
        <w:t>Зачисление в 10-е профильные классы п</w:t>
      </w:r>
      <w:r>
        <w:rPr>
          <w:sz w:val="28"/>
          <w:lang w:val="ru-RU"/>
        </w:rPr>
        <w:t>роводится на основании образова</w:t>
      </w:r>
      <w:r w:rsidRPr="00740AEC">
        <w:rPr>
          <w:sz w:val="28"/>
          <w:lang w:val="ru-RU"/>
        </w:rPr>
        <w:t>тельного</w:t>
      </w:r>
      <w:r w:rsidRPr="00740AEC">
        <w:rPr>
          <w:spacing w:val="1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рейтинга</w:t>
      </w:r>
      <w:r w:rsidRPr="00740AEC">
        <w:rPr>
          <w:spacing w:val="1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обучающегося.</w:t>
      </w:r>
      <w:r w:rsidRPr="00740AEC">
        <w:rPr>
          <w:spacing w:val="1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Образовательный</w:t>
      </w:r>
      <w:r w:rsidRPr="00740AEC">
        <w:rPr>
          <w:spacing w:val="1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рейтинг</w:t>
      </w:r>
      <w:r w:rsidRPr="00740AEC">
        <w:rPr>
          <w:spacing w:val="1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обучающегося</w:t>
      </w:r>
      <w:r w:rsidRPr="00740AEC">
        <w:rPr>
          <w:spacing w:val="1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формируется</w:t>
      </w:r>
      <w:r w:rsidRPr="00740AEC">
        <w:rPr>
          <w:spacing w:val="-1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на</w:t>
      </w:r>
      <w:r w:rsidRPr="00740AEC">
        <w:rPr>
          <w:spacing w:val="-4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основании</w:t>
      </w:r>
      <w:r w:rsidRPr="00740AEC">
        <w:rPr>
          <w:spacing w:val="-3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информации</w:t>
      </w:r>
      <w:r w:rsidRPr="00740AEC">
        <w:rPr>
          <w:spacing w:val="-3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из следующих документов:</w:t>
      </w:r>
    </w:p>
    <w:p w:rsidR="00740AEC" w:rsidRPr="00740AEC" w:rsidRDefault="00740AEC" w:rsidP="009A69D3">
      <w:pPr>
        <w:pStyle w:val="a7"/>
        <w:widowControl w:val="0"/>
        <w:autoSpaceDE w:val="0"/>
        <w:autoSpaceDN w:val="0"/>
        <w:spacing w:before="0" w:beforeAutospacing="0" w:after="0" w:afterAutospacing="0"/>
        <w:ind w:left="0"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Pr="00740AEC">
        <w:rPr>
          <w:sz w:val="28"/>
          <w:lang w:val="ru-RU"/>
        </w:rPr>
        <w:t>аттестата</w:t>
      </w:r>
      <w:r w:rsidRPr="00740AEC">
        <w:rPr>
          <w:spacing w:val="-6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об</w:t>
      </w:r>
      <w:r w:rsidRPr="00740AEC">
        <w:rPr>
          <w:spacing w:val="-4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основном</w:t>
      </w:r>
      <w:r w:rsidRPr="00740AEC">
        <w:rPr>
          <w:spacing w:val="-5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общем</w:t>
      </w:r>
      <w:r w:rsidRPr="00740AEC">
        <w:rPr>
          <w:spacing w:val="-5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образовании</w:t>
      </w:r>
      <w:r w:rsidRPr="00740AEC">
        <w:rPr>
          <w:spacing w:val="-2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(средний</w:t>
      </w:r>
      <w:r w:rsidRPr="00740AEC">
        <w:rPr>
          <w:spacing w:val="-5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балл</w:t>
      </w:r>
      <w:r w:rsidR="00F75D69">
        <w:rPr>
          <w:sz w:val="28"/>
          <w:lang w:val="ru-RU"/>
        </w:rPr>
        <w:t xml:space="preserve"> не ниже 4</w:t>
      </w:r>
      <w:r w:rsidRPr="00740AEC">
        <w:rPr>
          <w:sz w:val="28"/>
          <w:lang w:val="ru-RU"/>
        </w:rPr>
        <w:t>);</w:t>
      </w:r>
    </w:p>
    <w:p w:rsidR="00740AEC" w:rsidRPr="00740AEC" w:rsidRDefault="00740AEC" w:rsidP="009A69D3">
      <w:pPr>
        <w:pStyle w:val="a7"/>
        <w:widowControl w:val="0"/>
        <w:tabs>
          <w:tab w:val="left" w:pos="1647"/>
        </w:tabs>
        <w:autoSpaceDE w:val="0"/>
        <w:autoSpaceDN w:val="0"/>
        <w:spacing w:before="0" w:beforeAutospacing="0" w:after="0" w:afterAutospacing="0"/>
        <w:ind w:left="0"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Pr="00740AEC">
        <w:rPr>
          <w:sz w:val="28"/>
          <w:lang w:val="ru-RU"/>
        </w:rPr>
        <w:t>результатов ОГЭ по математике, русскому языку, 2 предметам по выбору</w:t>
      </w:r>
      <w:r w:rsidRPr="00740AEC">
        <w:rPr>
          <w:spacing w:val="1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(профильным</w:t>
      </w:r>
      <w:r w:rsidRPr="00740AEC">
        <w:rPr>
          <w:spacing w:val="68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предметам);</w:t>
      </w:r>
    </w:p>
    <w:p w:rsidR="00740AEC" w:rsidRDefault="00740AEC" w:rsidP="009A69D3">
      <w:pPr>
        <w:pStyle w:val="ab"/>
        <w:ind w:left="0" w:firstLine="567"/>
        <w:contextualSpacing/>
        <w:jc w:val="both"/>
      </w:pPr>
      <w:r>
        <w:t>- результатов</w:t>
      </w:r>
      <w:r w:rsidR="006B36EE">
        <w:t xml:space="preserve"> промежуточной аттестации </w:t>
      </w:r>
      <w:r>
        <w:rPr>
          <w:spacing w:val="1"/>
        </w:rPr>
        <w:t xml:space="preserve"> </w:t>
      </w:r>
      <w:r w:rsidR="006B36EE">
        <w:t xml:space="preserve"> </w:t>
      </w:r>
      <w:r>
        <w:t>по профильным предметам</w:t>
      </w:r>
      <w:r w:rsidR="00066BCC">
        <w:t>;</w:t>
      </w:r>
      <w:r>
        <w:t xml:space="preserve"> </w:t>
      </w:r>
    </w:p>
    <w:p w:rsidR="00740AEC" w:rsidRDefault="00740AEC" w:rsidP="009A69D3">
      <w:pPr>
        <w:pStyle w:val="ab"/>
        <w:ind w:left="0" w:firstLine="567"/>
        <w:contextualSpacing/>
        <w:jc w:val="both"/>
      </w:pPr>
      <w:r>
        <w:t>- портфолио»</w:t>
      </w:r>
      <w:r>
        <w:rPr>
          <w:spacing w:val="-4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достижений</w:t>
      </w:r>
      <w:r>
        <w:rPr>
          <w:spacing w:val="-3"/>
        </w:rPr>
        <w:t xml:space="preserve"> об</w:t>
      </w:r>
      <w:r>
        <w:t>учающегося.</w:t>
      </w:r>
    </w:p>
    <w:p w:rsidR="00740AEC" w:rsidRDefault="00740AEC" w:rsidP="009A69D3">
      <w:pPr>
        <w:pStyle w:val="ab"/>
        <w:ind w:left="0" w:firstLine="567"/>
        <w:contextualSpacing/>
        <w:jc w:val="both"/>
      </w:pPr>
      <w:r>
        <w:t>Индивидуальные достижения обучающихся переводятся в бальную систему. Достижения обучающихся, претендующих на зачисление в профильные классы,</w:t>
      </w:r>
      <w:r>
        <w:rPr>
          <w:spacing w:val="1"/>
        </w:rPr>
        <w:t xml:space="preserve"> </w:t>
      </w:r>
      <w:r>
        <w:t>ранжируются</w:t>
      </w:r>
      <w:r>
        <w:rPr>
          <w:spacing w:val="-1"/>
        </w:rPr>
        <w:t xml:space="preserve"> </w:t>
      </w:r>
      <w:r>
        <w:t>на основании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рейтинга.</w:t>
      </w:r>
    </w:p>
    <w:p w:rsidR="00740AEC" w:rsidRPr="00740AEC" w:rsidRDefault="00740AEC" w:rsidP="009A69D3">
      <w:pPr>
        <w:pStyle w:val="a7"/>
        <w:widowControl w:val="0"/>
        <w:numPr>
          <w:ilvl w:val="1"/>
          <w:numId w:val="10"/>
        </w:numPr>
        <w:autoSpaceDE w:val="0"/>
        <w:autoSpaceDN w:val="0"/>
        <w:spacing w:before="0" w:beforeAutospacing="0" w:after="0" w:afterAutospacing="0"/>
        <w:ind w:left="0" w:firstLine="567"/>
        <w:jc w:val="both"/>
        <w:rPr>
          <w:sz w:val="28"/>
          <w:lang w:val="ru-RU"/>
        </w:rPr>
      </w:pPr>
      <w:r w:rsidRPr="00740AEC">
        <w:rPr>
          <w:sz w:val="28"/>
          <w:lang w:val="ru-RU"/>
        </w:rPr>
        <w:t>Преимущественным</w:t>
      </w:r>
      <w:r w:rsidRPr="00740AEC">
        <w:rPr>
          <w:spacing w:val="23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правом</w:t>
      </w:r>
      <w:r w:rsidRPr="00740AEC">
        <w:rPr>
          <w:spacing w:val="26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поступления</w:t>
      </w:r>
      <w:r w:rsidRPr="00740AEC">
        <w:rPr>
          <w:spacing w:val="24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в</w:t>
      </w:r>
      <w:r w:rsidRPr="00740AEC">
        <w:rPr>
          <w:spacing w:val="25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10-е</w:t>
      </w:r>
      <w:r w:rsidRPr="00740AEC">
        <w:rPr>
          <w:spacing w:val="23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профильные</w:t>
      </w:r>
      <w:r w:rsidRPr="00740AEC">
        <w:rPr>
          <w:spacing w:val="26"/>
          <w:sz w:val="28"/>
          <w:lang w:val="ru-RU"/>
        </w:rPr>
        <w:t xml:space="preserve"> </w:t>
      </w:r>
      <w:r w:rsidRPr="00740AEC">
        <w:rPr>
          <w:sz w:val="28"/>
          <w:lang w:val="ru-RU"/>
        </w:rPr>
        <w:t>классы</w:t>
      </w:r>
      <w:r w:rsidRPr="00740AEC">
        <w:rPr>
          <w:spacing w:val="24"/>
          <w:sz w:val="28"/>
          <w:lang w:val="ru-RU"/>
        </w:rPr>
        <w:t xml:space="preserve"> </w:t>
      </w:r>
      <w:r>
        <w:rPr>
          <w:sz w:val="28"/>
          <w:lang w:val="ru-RU"/>
        </w:rPr>
        <w:t>поль</w:t>
      </w:r>
      <w:r w:rsidRPr="00740AEC">
        <w:rPr>
          <w:sz w:val="28"/>
          <w:lang w:val="ru-RU"/>
        </w:rPr>
        <w:t>зуются:</w:t>
      </w:r>
    </w:p>
    <w:p w:rsidR="00740AEC" w:rsidRDefault="00740AEC" w:rsidP="009A69D3">
      <w:pPr>
        <w:pStyle w:val="ab"/>
        <w:ind w:left="0" w:firstLine="567"/>
        <w:contextualSpacing/>
        <w:jc w:val="both"/>
      </w:pPr>
      <w:r>
        <w:t>- победители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призеры</w:t>
      </w:r>
      <w:r>
        <w:rPr>
          <w:spacing w:val="26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соответствующим</w:t>
      </w:r>
      <w:r>
        <w:rPr>
          <w:spacing w:val="29"/>
        </w:rPr>
        <w:t xml:space="preserve"> </w:t>
      </w:r>
      <w:r>
        <w:t>профильным</w:t>
      </w:r>
      <w:r>
        <w:rPr>
          <w:spacing w:val="25"/>
        </w:rPr>
        <w:t xml:space="preserve"> </w:t>
      </w:r>
      <w:r>
        <w:t>предметам</w:t>
      </w:r>
      <w:r>
        <w:rPr>
          <w:spacing w:val="28"/>
        </w:rPr>
        <w:t xml:space="preserve"> </w:t>
      </w:r>
      <w:r>
        <w:t>муниципальных,</w:t>
      </w:r>
      <w:r>
        <w:rPr>
          <w:spacing w:val="-2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федеральных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олимпиад;</w:t>
      </w:r>
    </w:p>
    <w:p w:rsidR="00740AEC" w:rsidRDefault="00740AEC" w:rsidP="009A69D3">
      <w:pPr>
        <w:pStyle w:val="ab"/>
        <w:ind w:left="0" w:firstLine="567"/>
        <w:contextualSpacing/>
        <w:jc w:val="both"/>
      </w:pPr>
      <w:r>
        <w:t>- выпускники</w:t>
      </w:r>
      <w:r>
        <w:rPr>
          <w:spacing w:val="34"/>
        </w:rPr>
        <w:t xml:space="preserve"> </w:t>
      </w:r>
      <w:r>
        <w:t>9-х</w:t>
      </w:r>
      <w:r>
        <w:rPr>
          <w:spacing w:val="36"/>
        </w:rPr>
        <w:t xml:space="preserve"> </w:t>
      </w:r>
      <w:r>
        <w:t>классов,</w:t>
      </w:r>
      <w:r>
        <w:rPr>
          <w:spacing w:val="34"/>
        </w:rPr>
        <w:t xml:space="preserve"> </w:t>
      </w:r>
      <w:r>
        <w:t>получившие</w:t>
      </w:r>
      <w:r>
        <w:rPr>
          <w:spacing w:val="34"/>
        </w:rPr>
        <w:t xml:space="preserve"> </w:t>
      </w:r>
      <w:r>
        <w:t>аттестат</w:t>
      </w:r>
      <w:r>
        <w:rPr>
          <w:spacing w:val="35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основном</w:t>
      </w:r>
      <w:r>
        <w:rPr>
          <w:spacing w:val="36"/>
        </w:rPr>
        <w:t xml:space="preserve"> </w:t>
      </w:r>
      <w:r>
        <w:t>общем</w:t>
      </w:r>
      <w:r>
        <w:rPr>
          <w:spacing w:val="35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особого</w:t>
      </w:r>
      <w:r>
        <w:rPr>
          <w:spacing w:val="-3"/>
        </w:rPr>
        <w:t xml:space="preserve"> </w:t>
      </w:r>
      <w:r w:rsidR="00066BCC">
        <w:t>образца;</w:t>
      </w:r>
    </w:p>
    <w:p w:rsidR="00066BCC" w:rsidRDefault="00066BCC" w:rsidP="009A69D3">
      <w:pPr>
        <w:pStyle w:val="ab"/>
        <w:ind w:left="0" w:firstLine="567"/>
        <w:contextualSpacing/>
        <w:jc w:val="both"/>
      </w:pPr>
      <w:r>
        <w:t>- дети сироты и дети, оставшиеся без попечения родителей, сдавшие экзамен по предмету, соответствующему выбранному профилю.</w:t>
      </w:r>
    </w:p>
    <w:p w:rsidR="00F5561C" w:rsidRPr="004D68C4" w:rsidRDefault="009F71B9" w:rsidP="009A69D3">
      <w:pPr>
        <w:pStyle w:val="ab"/>
        <w:ind w:left="0" w:firstLine="567"/>
        <w:contextualSpacing/>
        <w:jc w:val="both"/>
        <w:rPr>
          <w:color w:val="000000"/>
        </w:rPr>
      </w:pPr>
      <w:r w:rsidRPr="004D68C4">
        <w:rPr>
          <w:color w:val="000000"/>
        </w:rPr>
        <w:t>5.</w:t>
      </w:r>
      <w:r w:rsidR="00740AEC">
        <w:rPr>
          <w:color w:val="000000"/>
        </w:rPr>
        <w:t>5</w:t>
      </w:r>
      <w:r w:rsidRPr="004D68C4">
        <w:rPr>
          <w:color w:val="000000"/>
        </w:rPr>
        <w:t xml:space="preserve">. Условия </w:t>
      </w:r>
      <w:r w:rsidR="00740AEC">
        <w:rPr>
          <w:color w:val="000000"/>
        </w:rPr>
        <w:t>образовательного рейтинга</w:t>
      </w:r>
      <w:r w:rsidRPr="004D68C4">
        <w:rPr>
          <w:color w:val="000000"/>
        </w:rPr>
        <w:t xml:space="preserve"> размещаются на информационном стенде в </w:t>
      </w:r>
      <w:r w:rsidR="00CA37DC">
        <w:rPr>
          <w:color w:val="000000"/>
        </w:rPr>
        <w:t>Лицее</w:t>
      </w:r>
      <w:r w:rsidRPr="004D68C4">
        <w:rPr>
          <w:color w:val="000000"/>
        </w:rPr>
        <w:t xml:space="preserve"> и на официальном сайте </w:t>
      </w:r>
      <w:r w:rsidR="00CA37DC">
        <w:rPr>
          <w:color w:val="000000"/>
        </w:rPr>
        <w:t>Лицея</w:t>
      </w:r>
      <w:r w:rsidRPr="004D68C4">
        <w:rPr>
          <w:color w:val="000000"/>
        </w:rPr>
        <w:t xml:space="preserve"> в сети интернет до начала приема.</w:t>
      </w:r>
    </w:p>
    <w:p w:rsidR="00740AEC" w:rsidRDefault="009F71B9" w:rsidP="009A69D3">
      <w:pPr>
        <w:spacing w:before="0" w:beforeAutospacing="0" w:after="0" w:afterAutospacing="0"/>
        <w:ind w:firstLine="567"/>
        <w:contextualSpacing/>
        <w:jc w:val="both"/>
        <w:rPr>
          <w:sz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5.</w:t>
      </w:r>
      <w:r w:rsidR="00740AEC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740AEC" w:rsidRPr="00740AEC">
        <w:rPr>
          <w:sz w:val="28"/>
          <w:lang w:val="ru-RU"/>
        </w:rPr>
        <w:t>Для комплектов</w:t>
      </w:r>
      <w:r w:rsidR="00CA37DC">
        <w:rPr>
          <w:sz w:val="28"/>
          <w:lang w:val="ru-RU"/>
        </w:rPr>
        <w:t>ания 10-х профильных классов в Л</w:t>
      </w:r>
      <w:r w:rsidR="00740AEC" w:rsidRPr="00740AEC">
        <w:rPr>
          <w:sz w:val="28"/>
          <w:lang w:val="ru-RU"/>
        </w:rPr>
        <w:t>ицее создается комиссия. Состав комиссии и время ее работы определяется приказом директора.</w:t>
      </w:r>
      <w:r w:rsidR="00740AEC" w:rsidRPr="00740AEC">
        <w:rPr>
          <w:spacing w:val="1"/>
          <w:sz w:val="28"/>
          <w:lang w:val="ru-RU"/>
        </w:rPr>
        <w:t xml:space="preserve"> </w:t>
      </w:r>
      <w:r w:rsidR="00740AEC" w:rsidRPr="00740AEC">
        <w:rPr>
          <w:sz w:val="28"/>
          <w:lang w:val="ru-RU"/>
        </w:rPr>
        <w:t>Комплектование 10-х профильных классов осуществляется на основании рекомендаций</w:t>
      </w:r>
      <w:r w:rsidR="00740AEC" w:rsidRPr="00740AEC">
        <w:rPr>
          <w:spacing w:val="-4"/>
          <w:sz w:val="28"/>
          <w:lang w:val="ru-RU"/>
        </w:rPr>
        <w:t xml:space="preserve"> </w:t>
      </w:r>
      <w:r w:rsidR="00740AEC" w:rsidRPr="00740AEC">
        <w:rPr>
          <w:sz w:val="28"/>
          <w:lang w:val="ru-RU"/>
        </w:rPr>
        <w:t>комиссии</w:t>
      </w:r>
      <w:r w:rsidR="00066BCC">
        <w:rPr>
          <w:sz w:val="28"/>
          <w:lang w:val="ru-RU"/>
        </w:rPr>
        <w:t>.</w:t>
      </w:r>
      <w:r w:rsidR="006B36EE">
        <w:rPr>
          <w:sz w:val="28"/>
          <w:lang w:val="ru-RU"/>
        </w:rPr>
        <w:t xml:space="preserve"> 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5.7. </w:t>
      </w:r>
      <w:r w:rsidR="00C3716A">
        <w:rPr>
          <w:rFonts w:hAnsi="Times New Roman" w:cs="Times New Roman"/>
          <w:color w:val="000000"/>
          <w:sz w:val="28"/>
          <w:szCs w:val="28"/>
          <w:lang w:val="ru-RU"/>
        </w:rPr>
        <w:t>Образовательный р</w:t>
      </w:r>
      <w:r w:rsidR="00740AEC" w:rsidRPr="004D68C4">
        <w:rPr>
          <w:rFonts w:hAnsi="Times New Roman" w:cs="Times New Roman"/>
          <w:color w:val="000000"/>
          <w:sz w:val="28"/>
          <w:szCs w:val="28"/>
          <w:lang w:val="ru-RU"/>
        </w:rPr>
        <w:t>ейтинг кандидатов выстраивается по</w:t>
      </w:r>
      <w:r w:rsidR="00740AEC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740AEC"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мере убывания набранных ими баллов. </w:t>
      </w:r>
      <w:r w:rsidR="00740AE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="00740AEC" w:rsidRPr="004D68C4">
        <w:rPr>
          <w:rFonts w:hAnsi="Times New Roman" w:cs="Times New Roman"/>
          <w:color w:val="000000"/>
          <w:sz w:val="28"/>
          <w:szCs w:val="28"/>
          <w:lang w:val="ru-RU"/>
        </w:rPr>
        <w:t>омиссия на</w:t>
      </w:r>
      <w:r w:rsidR="00740AEC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740AEC" w:rsidRPr="004D68C4">
        <w:rPr>
          <w:rFonts w:hAnsi="Times New Roman" w:cs="Times New Roman"/>
          <w:color w:val="000000"/>
          <w:sz w:val="28"/>
          <w:szCs w:val="28"/>
          <w:lang w:val="ru-RU"/>
        </w:rPr>
        <w:t>основе рейтинга формирует список кандидатов, набравших наибольшее число баллов, в</w:t>
      </w:r>
      <w:r w:rsidR="00740AEC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740AEC" w:rsidRPr="004D68C4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740AEC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740AEC"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предельным количеством мест, определённых </w:t>
      </w:r>
      <w:r w:rsidR="00CA37DC">
        <w:rPr>
          <w:rFonts w:hAnsi="Times New Roman" w:cs="Times New Roman"/>
          <w:color w:val="000000"/>
          <w:sz w:val="28"/>
          <w:szCs w:val="28"/>
          <w:lang w:val="ru-RU"/>
        </w:rPr>
        <w:t>Л</w:t>
      </w:r>
      <w:r w:rsidR="006B36EE">
        <w:rPr>
          <w:rFonts w:hAnsi="Times New Roman" w:cs="Times New Roman"/>
          <w:color w:val="000000"/>
          <w:sz w:val="28"/>
          <w:szCs w:val="28"/>
          <w:lang w:val="ru-RU"/>
        </w:rPr>
        <w:t xml:space="preserve">ицеем </w:t>
      </w:r>
      <w:r w:rsidR="00740AEC" w:rsidRPr="004D68C4">
        <w:rPr>
          <w:rFonts w:hAnsi="Times New Roman" w:cs="Times New Roman"/>
          <w:color w:val="000000"/>
          <w:sz w:val="28"/>
          <w:szCs w:val="28"/>
          <w:lang w:val="ru-RU"/>
        </w:rPr>
        <w:t>для приема в</w:t>
      </w:r>
      <w:r w:rsidR="00740AEC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740AEC" w:rsidRPr="004D68C4">
        <w:rPr>
          <w:rFonts w:hAnsi="Times New Roman" w:cs="Times New Roman"/>
          <w:color w:val="000000"/>
          <w:sz w:val="28"/>
          <w:szCs w:val="28"/>
          <w:lang w:val="ru-RU"/>
        </w:rPr>
        <w:t>профильные классы.</w:t>
      </w:r>
    </w:p>
    <w:p w:rsidR="00C3716A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5.8. 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>При равном количестве баллов в</w:t>
      </w:r>
      <w:r w:rsidR="00C3716A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C3716A">
        <w:rPr>
          <w:rFonts w:hAnsi="Times New Roman" w:cs="Times New Roman"/>
          <w:color w:val="000000"/>
          <w:sz w:val="28"/>
          <w:szCs w:val="28"/>
          <w:lang w:val="ru-RU"/>
        </w:rPr>
        <w:t xml:space="preserve">образовательном 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>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</w:t>
      </w:r>
      <w:r w:rsidR="00C3716A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>субъектов Российской Федерации, следующие категории лиц:</w:t>
      </w:r>
    </w:p>
    <w:p w:rsidR="00C3716A" w:rsidRPr="004D68C4" w:rsidRDefault="00C3716A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первую очередь: победители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призёры всех этапов всероссийской олимпиады школьников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предмету(ам), который(ые) предстоит изучать углублённо, или предмету(ам), определяющему (определяющим) направление специализации обучения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конкретному профилю;</w:t>
      </w:r>
    </w:p>
    <w:p w:rsidR="006B36EE" w:rsidRDefault="00C3716A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во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вторую очередь</w:t>
      </w:r>
      <w:r w:rsidR="00CA37DC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победители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призёры</w:t>
      </w:r>
      <w:r w:rsidR="006B36E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всероссийских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международных конференций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конкурсов научно-исследовательских работ или проектов</w:t>
      </w:r>
      <w:r w:rsidR="00066BC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5.9. 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C3716A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>основании списка комиссии издается приказ о</w:t>
      </w:r>
      <w:r w:rsidR="00C3716A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>зачислении и</w:t>
      </w:r>
      <w:r w:rsidR="00C3716A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>комплектовании профильных классов.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5.10. 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>Информация об</w:t>
      </w:r>
      <w:r w:rsidR="00C3716A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итогах </w:t>
      </w:r>
      <w:r w:rsidR="00C3716A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 рейтинга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доводится до</w:t>
      </w:r>
      <w:r w:rsidR="00C3716A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>сведения кандидатов, их</w:t>
      </w:r>
      <w:r w:rsidR="00C3716A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посредством размещения на</w:t>
      </w:r>
      <w:r w:rsidR="00C3716A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информационных стендах </w:t>
      </w:r>
      <w:r w:rsidR="00C3716A">
        <w:rPr>
          <w:rFonts w:hAnsi="Times New Roman" w:cs="Times New Roman"/>
          <w:color w:val="000000"/>
          <w:sz w:val="28"/>
          <w:szCs w:val="28"/>
          <w:lang w:val="ru-RU"/>
        </w:rPr>
        <w:t>Лицея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информации о</w:t>
      </w:r>
      <w:r w:rsidR="00C3716A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>зачислении.</w:t>
      </w:r>
    </w:p>
    <w:p w:rsidR="00F5561C" w:rsidRDefault="006B36EE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5.11</w:t>
      </w:r>
      <w:r w:rsidR="009F71B9"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="00C3716A">
        <w:rPr>
          <w:rFonts w:hAnsi="Times New Roman" w:cs="Times New Roman"/>
          <w:color w:val="000000"/>
          <w:sz w:val="28"/>
          <w:szCs w:val="28"/>
          <w:lang w:val="ru-RU"/>
        </w:rPr>
        <w:t>Образовательный рейтинг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для получения среднего общего образования в</w:t>
      </w:r>
      <w:r w:rsidR="00C3716A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>профильных классах не</w:t>
      </w:r>
      <w:r w:rsidR="00C3716A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>осуществляется в</w:t>
      </w:r>
      <w:r w:rsidR="00C3716A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>случае приёма в</w:t>
      </w:r>
      <w:r w:rsidR="00C3716A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C3716A">
        <w:rPr>
          <w:rFonts w:hAnsi="Times New Roman" w:cs="Times New Roman"/>
          <w:color w:val="000000"/>
          <w:sz w:val="28"/>
          <w:szCs w:val="28"/>
          <w:lang w:val="ru-RU"/>
        </w:rPr>
        <w:t>Лицей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="00C3716A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обучающихся из</w:t>
      </w:r>
      <w:r w:rsidR="00C3716A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>другой образовательной организации, если обучающиеся получали среднее общее образование в</w:t>
      </w:r>
      <w:r w:rsidR="00C3716A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>классе с</w:t>
      </w:r>
      <w:r w:rsidR="00C3716A" w:rsidRPr="004D68C4">
        <w:rPr>
          <w:rFonts w:hAnsi="Times New Roman" w:cs="Times New Roman"/>
          <w:color w:val="000000"/>
          <w:sz w:val="28"/>
          <w:szCs w:val="28"/>
        </w:rPr>
        <w:t> </w:t>
      </w:r>
      <w:r w:rsidR="00C3716A" w:rsidRPr="004D68C4">
        <w:rPr>
          <w:rFonts w:hAnsi="Times New Roman" w:cs="Times New Roman"/>
          <w:color w:val="000000"/>
          <w:sz w:val="28"/>
          <w:szCs w:val="28"/>
          <w:lang w:val="ru-RU"/>
        </w:rPr>
        <w:t>соответствующим профильным направлением.</w:t>
      </w:r>
    </w:p>
    <w:p w:rsidR="0072451F" w:rsidRPr="004D68C4" w:rsidRDefault="0072451F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5561C" w:rsidRPr="0072451F" w:rsidRDefault="009F71B9" w:rsidP="0072451F">
      <w:pPr>
        <w:pStyle w:val="a7"/>
        <w:numPr>
          <w:ilvl w:val="0"/>
          <w:numId w:val="10"/>
        </w:num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72451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Прием на</w:t>
      </w:r>
      <w:r w:rsidRPr="0072451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2451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по</w:t>
      </w:r>
      <w:r w:rsidRPr="0072451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2451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дополнительным общеобразовательным программам</w:t>
      </w:r>
    </w:p>
    <w:p w:rsidR="0072451F" w:rsidRPr="0072451F" w:rsidRDefault="0072451F" w:rsidP="0072451F">
      <w:pPr>
        <w:pStyle w:val="a7"/>
        <w:spacing w:before="0" w:beforeAutospacing="0" w:after="0" w:afterAutospacing="0"/>
        <w:ind w:left="45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6.1. Количество мест для обучения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за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счет средств бюджетных ассигнований устанавливает учредитель.</w:t>
      </w:r>
      <w:r w:rsidR="009965A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Количество мест для обучения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за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счет средств физических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и (или) юридических лиц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договорам об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оказании платных образовательных услуг устанавливается ежегодно приказом директора не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позднее чем за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30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до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начала приема документов.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6.2.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принимаются все желающие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места проживания.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6.3. Прием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уровню образования, если иное не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обусловлено спецификой образовательной программы. 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6.4.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приеме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дополнительным общеобразовательным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программам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области физической культуры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спорта может быть отказано при наличии медицинских противопоказаний к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конкретным видам деятельности.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6.5. Прием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осуществляется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личному заявлению совершеннолетнего поступающего или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заявлению родителя (законного представителя) несовершеннолетнего.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случае приема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договорам об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оказании платных образовательных услуг прием осуществляется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основании заявления заказчика. Форму заявления утверждает директор </w:t>
      </w:r>
      <w:r w:rsidR="009965A8">
        <w:rPr>
          <w:rFonts w:hAnsi="Times New Roman" w:cs="Times New Roman"/>
          <w:color w:val="000000"/>
          <w:sz w:val="28"/>
          <w:szCs w:val="28"/>
          <w:lang w:val="ru-RU"/>
        </w:rPr>
        <w:t>Лицея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6.6. Для зачисления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совершеннолетние поступающие вместе с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заявлением представляют документ, удостоверяющий личность.</w:t>
      </w:r>
      <w:r w:rsidR="009965A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Совершеннолетние заявители, не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являющиеся гражданами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РФ, представляют документ, удостоверяющий личность иностранного гражданина,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документ, подтверждающий право заявителя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пребывание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России.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6.7. Для зачисления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заявлением представляют оригинал свидетельства 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рождении или документ, подтверждающий родство заявителя, за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исключением родителей (законных представителей) поступающих, которые являются обучающимися </w:t>
      </w:r>
      <w:r w:rsidR="00CA37DC">
        <w:rPr>
          <w:rFonts w:hAnsi="Times New Roman" w:cs="Times New Roman"/>
          <w:color w:val="000000"/>
          <w:sz w:val="28"/>
          <w:szCs w:val="28"/>
          <w:lang w:val="ru-RU"/>
        </w:rPr>
        <w:t>Лицея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6.8. Родители (законные представители) несовершеннолетних, не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являющихся гражданами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РФ, родители (законные представители) несовершеннолетних из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правил, за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исключением родителей (законных представителей) поступающих, которые являются обучающимися </w:t>
      </w:r>
      <w:r w:rsidR="00CA37DC">
        <w:rPr>
          <w:rFonts w:hAnsi="Times New Roman" w:cs="Times New Roman"/>
          <w:color w:val="000000"/>
          <w:sz w:val="28"/>
          <w:szCs w:val="28"/>
          <w:lang w:val="ru-RU"/>
        </w:rPr>
        <w:t>Лицея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6.9. Для зачисления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области физической культуры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спорта совершеннолетние поступающие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несовершеннолетних дополнительно представляют справку из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медицинского учреждения об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отсутствии медицинских противопоказаний к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занятию конкретным видом спорта, указанным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заявлении.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6.10. Ознакомление поступающих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несовершеннолетних с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уставом </w:t>
      </w:r>
      <w:r w:rsidR="00CA37DC">
        <w:rPr>
          <w:rFonts w:hAnsi="Times New Roman" w:cs="Times New Roman"/>
          <w:color w:val="000000"/>
          <w:sz w:val="28"/>
          <w:szCs w:val="28"/>
          <w:lang w:val="ru-RU"/>
        </w:rPr>
        <w:t>Лицея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 лицензией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право осуществления образовательной деятельности, свидетельством 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государственной аккредитации, образовательными программами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документами, регламентирующими организацию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деятельности, правами и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обязанностями обучающихся осуществляется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разделом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правил.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6.11. Прием заявлений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обучение, их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регистрация осуществляются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 разделом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правил.</w:t>
      </w:r>
    </w:p>
    <w:p w:rsidR="00F5561C" w:rsidRPr="004D68C4" w:rsidRDefault="009F71B9" w:rsidP="009A69D3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6.12. Зачисление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за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счет средств бюджета оформляется приказом директора </w:t>
      </w:r>
      <w:r w:rsidR="009965A8">
        <w:rPr>
          <w:rFonts w:hAnsi="Times New Roman" w:cs="Times New Roman"/>
          <w:color w:val="000000"/>
          <w:sz w:val="28"/>
          <w:szCs w:val="28"/>
          <w:lang w:val="ru-RU"/>
        </w:rPr>
        <w:t>Лицея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. Зачисление на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договорам об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>оказании платных образовательных услуг осуществляется в</w:t>
      </w:r>
      <w:r w:rsidRPr="004D68C4">
        <w:rPr>
          <w:rFonts w:hAnsi="Times New Roman" w:cs="Times New Roman"/>
          <w:color w:val="000000"/>
          <w:sz w:val="28"/>
          <w:szCs w:val="28"/>
        </w:rPr>
        <w:t> </w:t>
      </w:r>
      <w:r w:rsidRPr="004D68C4">
        <w:rPr>
          <w:rFonts w:hAnsi="Times New Roman" w:cs="Times New Roman"/>
          <w:color w:val="000000"/>
          <w:sz w:val="28"/>
          <w:szCs w:val="28"/>
          <w:lang w:val="ru-RU"/>
        </w:rPr>
        <w:t xml:space="preserve">порядке, предусмотренном локальным нормативным актом </w:t>
      </w:r>
      <w:r w:rsidR="009965A8">
        <w:rPr>
          <w:rFonts w:hAnsi="Times New Roman" w:cs="Times New Roman"/>
          <w:color w:val="000000"/>
          <w:sz w:val="28"/>
          <w:szCs w:val="28"/>
          <w:lang w:val="ru-RU"/>
        </w:rPr>
        <w:t>Лицея.</w:t>
      </w:r>
    </w:p>
    <w:sectPr w:rsidR="00F5561C" w:rsidRPr="004D68C4" w:rsidSect="009965A8">
      <w:pgSz w:w="11907" w:h="16839"/>
      <w:pgMar w:top="709" w:right="1559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BA0" w:rsidRDefault="00243BA0" w:rsidP="009C7E1C">
      <w:pPr>
        <w:spacing w:before="0" w:after="0"/>
      </w:pPr>
      <w:r>
        <w:separator/>
      </w:r>
    </w:p>
  </w:endnote>
  <w:endnote w:type="continuationSeparator" w:id="0">
    <w:p w:rsidR="00243BA0" w:rsidRDefault="00243BA0" w:rsidP="009C7E1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BA0" w:rsidRDefault="00243BA0" w:rsidP="009C7E1C">
      <w:pPr>
        <w:spacing w:before="0" w:after="0"/>
      </w:pPr>
      <w:r>
        <w:separator/>
      </w:r>
    </w:p>
  </w:footnote>
  <w:footnote w:type="continuationSeparator" w:id="0">
    <w:p w:rsidR="00243BA0" w:rsidRDefault="00243BA0" w:rsidP="009C7E1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940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749BF"/>
    <w:multiLevelType w:val="hybridMultilevel"/>
    <w:tmpl w:val="F10E6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0530C"/>
    <w:multiLevelType w:val="hybridMultilevel"/>
    <w:tmpl w:val="3A1EF67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625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9B1FC2"/>
    <w:multiLevelType w:val="multilevel"/>
    <w:tmpl w:val="6374CE76"/>
    <w:lvl w:ilvl="0">
      <w:start w:val="2"/>
      <w:numFmt w:val="decimal"/>
      <w:lvlText w:val="%1."/>
      <w:lvlJc w:val="left"/>
      <w:pPr>
        <w:ind w:left="1631" w:hanging="21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80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4" w:hanging="424"/>
      </w:pPr>
      <w:rPr>
        <w:rFonts w:hint="default"/>
        <w:lang w:val="ru-RU" w:eastAsia="en-US" w:bidi="ar-SA"/>
      </w:rPr>
    </w:lvl>
  </w:abstractNum>
  <w:abstractNum w:abstractNumId="5" w15:restartNumberingAfterBreak="0">
    <w:nsid w:val="3F4032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160A1C"/>
    <w:multiLevelType w:val="multilevel"/>
    <w:tmpl w:val="261662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2"/>
      </w:rPr>
    </w:lvl>
  </w:abstractNum>
  <w:abstractNum w:abstractNumId="7" w15:restartNumberingAfterBreak="0">
    <w:nsid w:val="454A73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4254DC"/>
    <w:multiLevelType w:val="hybridMultilevel"/>
    <w:tmpl w:val="9E628EE0"/>
    <w:lvl w:ilvl="0" w:tplc="A684B48A">
      <w:numFmt w:val="bullet"/>
      <w:lvlText w:val="-"/>
      <w:lvlJc w:val="left"/>
      <w:pPr>
        <w:ind w:left="14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54DA9C">
      <w:numFmt w:val="bullet"/>
      <w:lvlText w:val="•"/>
      <w:lvlJc w:val="left"/>
      <w:pPr>
        <w:ind w:left="2468" w:hanging="164"/>
      </w:pPr>
      <w:rPr>
        <w:rFonts w:hint="default"/>
        <w:lang w:val="ru-RU" w:eastAsia="en-US" w:bidi="ar-SA"/>
      </w:rPr>
    </w:lvl>
    <w:lvl w:ilvl="2" w:tplc="107A7592">
      <w:numFmt w:val="bullet"/>
      <w:lvlText w:val="•"/>
      <w:lvlJc w:val="left"/>
      <w:pPr>
        <w:ind w:left="3517" w:hanging="164"/>
      </w:pPr>
      <w:rPr>
        <w:rFonts w:hint="default"/>
        <w:lang w:val="ru-RU" w:eastAsia="en-US" w:bidi="ar-SA"/>
      </w:rPr>
    </w:lvl>
    <w:lvl w:ilvl="3" w:tplc="F21A5BF8">
      <w:numFmt w:val="bullet"/>
      <w:lvlText w:val="•"/>
      <w:lvlJc w:val="left"/>
      <w:pPr>
        <w:ind w:left="4565" w:hanging="164"/>
      </w:pPr>
      <w:rPr>
        <w:rFonts w:hint="default"/>
        <w:lang w:val="ru-RU" w:eastAsia="en-US" w:bidi="ar-SA"/>
      </w:rPr>
    </w:lvl>
    <w:lvl w:ilvl="4" w:tplc="B8A89B0E">
      <w:numFmt w:val="bullet"/>
      <w:lvlText w:val="•"/>
      <w:lvlJc w:val="left"/>
      <w:pPr>
        <w:ind w:left="5614" w:hanging="164"/>
      </w:pPr>
      <w:rPr>
        <w:rFonts w:hint="default"/>
        <w:lang w:val="ru-RU" w:eastAsia="en-US" w:bidi="ar-SA"/>
      </w:rPr>
    </w:lvl>
    <w:lvl w:ilvl="5" w:tplc="D1AAEE1E">
      <w:numFmt w:val="bullet"/>
      <w:lvlText w:val="•"/>
      <w:lvlJc w:val="left"/>
      <w:pPr>
        <w:ind w:left="6663" w:hanging="164"/>
      </w:pPr>
      <w:rPr>
        <w:rFonts w:hint="default"/>
        <w:lang w:val="ru-RU" w:eastAsia="en-US" w:bidi="ar-SA"/>
      </w:rPr>
    </w:lvl>
    <w:lvl w:ilvl="6" w:tplc="AD8C417C">
      <w:numFmt w:val="bullet"/>
      <w:lvlText w:val="•"/>
      <w:lvlJc w:val="left"/>
      <w:pPr>
        <w:ind w:left="7711" w:hanging="164"/>
      </w:pPr>
      <w:rPr>
        <w:rFonts w:hint="default"/>
        <w:lang w:val="ru-RU" w:eastAsia="en-US" w:bidi="ar-SA"/>
      </w:rPr>
    </w:lvl>
    <w:lvl w:ilvl="7" w:tplc="C6AEB11A">
      <w:numFmt w:val="bullet"/>
      <w:lvlText w:val="•"/>
      <w:lvlJc w:val="left"/>
      <w:pPr>
        <w:ind w:left="8760" w:hanging="164"/>
      </w:pPr>
      <w:rPr>
        <w:rFonts w:hint="default"/>
        <w:lang w:val="ru-RU" w:eastAsia="en-US" w:bidi="ar-SA"/>
      </w:rPr>
    </w:lvl>
    <w:lvl w:ilvl="8" w:tplc="9E9C64C6">
      <w:numFmt w:val="bullet"/>
      <w:lvlText w:val="•"/>
      <w:lvlJc w:val="left"/>
      <w:pPr>
        <w:ind w:left="9809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6C0A1B92"/>
    <w:multiLevelType w:val="multilevel"/>
    <w:tmpl w:val="764A82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272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FF063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66BCC"/>
    <w:rsid w:val="001160BF"/>
    <w:rsid w:val="00157912"/>
    <w:rsid w:val="00235475"/>
    <w:rsid w:val="00243BA0"/>
    <w:rsid w:val="0026359E"/>
    <w:rsid w:val="002D33B1"/>
    <w:rsid w:val="002D3591"/>
    <w:rsid w:val="003514A0"/>
    <w:rsid w:val="003C7117"/>
    <w:rsid w:val="00426392"/>
    <w:rsid w:val="00435C50"/>
    <w:rsid w:val="00457D16"/>
    <w:rsid w:val="004D68C4"/>
    <w:rsid w:val="004F7E17"/>
    <w:rsid w:val="005136CE"/>
    <w:rsid w:val="005324C1"/>
    <w:rsid w:val="005A05CE"/>
    <w:rsid w:val="00653AF6"/>
    <w:rsid w:val="0066231D"/>
    <w:rsid w:val="006665BA"/>
    <w:rsid w:val="006B004A"/>
    <w:rsid w:val="006B36EE"/>
    <w:rsid w:val="006D6682"/>
    <w:rsid w:val="007161B8"/>
    <w:rsid w:val="0072451F"/>
    <w:rsid w:val="00740AEC"/>
    <w:rsid w:val="00795DAC"/>
    <w:rsid w:val="0082411D"/>
    <w:rsid w:val="008441CF"/>
    <w:rsid w:val="0085263A"/>
    <w:rsid w:val="008557D0"/>
    <w:rsid w:val="00884072"/>
    <w:rsid w:val="008F514B"/>
    <w:rsid w:val="00920A79"/>
    <w:rsid w:val="009965A8"/>
    <w:rsid w:val="009A5B0C"/>
    <w:rsid w:val="009A69D3"/>
    <w:rsid w:val="009A72C9"/>
    <w:rsid w:val="009C3A2B"/>
    <w:rsid w:val="009C7E1C"/>
    <w:rsid w:val="009D61DB"/>
    <w:rsid w:val="009F71B9"/>
    <w:rsid w:val="00A11DD2"/>
    <w:rsid w:val="00A2008D"/>
    <w:rsid w:val="00A509C3"/>
    <w:rsid w:val="00AE020B"/>
    <w:rsid w:val="00B73A5A"/>
    <w:rsid w:val="00B74E5B"/>
    <w:rsid w:val="00C3716A"/>
    <w:rsid w:val="00C424A1"/>
    <w:rsid w:val="00C74395"/>
    <w:rsid w:val="00C97774"/>
    <w:rsid w:val="00CA37DC"/>
    <w:rsid w:val="00D179C9"/>
    <w:rsid w:val="00DB453A"/>
    <w:rsid w:val="00E438A1"/>
    <w:rsid w:val="00E472BA"/>
    <w:rsid w:val="00E87232"/>
    <w:rsid w:val="00F01E19"/>
    <w:rsid w:val="00F14504"/>
    <w:rsid w:val="00F5561C"/>
    <w:rsid w:val="00F75D69"/>
    <w:rsid w:val="00F77FAF"/>
    <w:rsid w:val="00F833E5"/>
    <w:rsid w:val="00FB1827"/>
    <w:rsid w:val="00FC0CC9"/>
    <w:rsid w:val="00FF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58838-550F-483C-8764-33ED0932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9C7E1C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C7E1C"/>
  </w:style>
  <w:style w:type="paragraph" w:styleId="a5">
    <w:name w:val="footer"/>
    <w:basedOn w:val="a"/>
    <w:link w:val="a6"/>
    <w:uiPriority w:val="99"/>
    <w:semiHidden/>
    <w:unhideWhenUsed/>
    <w:rsid w:val="009C7E1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7E1C"/>
  </w:style>
  <w:style w:type="paragraph" w:styleId="a7">
    <w:name w:val="List Paragraph"/>
    <w:basedOn w:val="a"/>
    <w:uiPriority w:val="1"/>
    <w:qFormat/>
    <w:rsid w:val="00A2008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2008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9C3A2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C3A2B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795DAC"/>
    <w:pPr>
      <w:widowControl w:val="0"/>
      <w:autoSpaceDE w:val="0"/>
      <w:autoSpaceDN w:val="0"/>
      <w:spacing w:before="0" w:beforeAutospacing="0" w:after="0" w:afterAutospacing="0"/>
      <w:ind w:left="1418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c">
    <w:name w:val="Основной текст Знак"/>
    <w:basedOn w:val="a0"/>
    <w:link w:val="ab"/>
    <w:uiPriority w:val="1"/>
    <w:rsid w:val="00795DAC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3672</Words>
  <Characters>20936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dc:description>Подготовлено экспертами Актион-МЦФЭР</dc:description>
  <cp:lastModifiedBy>Comp</cp:lastModifiedBy>
  <cp:revision>2</cp:revision>
  <cp:lastPrinted>2023-04-07T12:41:00Z</cp:lastPrinted>
  <dcterms:created xsi:type="dcterms:W3CDTF">2024-09-24T06:54:00Z</dcterms:created>
  <dcterms:modified xsi:type="dcterms:W3CDTF">2024-09-24T06:54:00Z</dcterms:modified>
</cp:coreProperties>
</file>